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BE09B" w14:textId="2A944CF9" w:rsidR="00714DB7" w:rsidRPr="00D26A34" w:rsidRDefault="003D7007" w:rsidP="003D7007">
      <w:pPr>
        <w:jc w:val="center"/>
        <w:rPr>
          <w:b/>
          <w:bCs/>
          <w:sz w:val="32"/>
          <w:szCs w:val="32"/>
          <w:u w:val="single"/>
        </w:rPr>
      </w:pPr>
      <w:r w:rsidRPr="00D26A34">
        <w:rPr>
          <w:b/>
          <w:bCs/>
          <w:sz w:val="32"/>
          <w:szCs w:val="32"/>
          <w:u w:val="single"/>
        </w:rPr>
        <w:t xml:space="preserve">Penalties Subject </w:t>
      </w:r>
      <w:proofErr w:type="gramStart"/>
      <w:r w:rsidRPr="00D26A34">
        <w:rPr>
          <w:b/>
          <w:bCs/>
          <w:sz w:val="32"/>
          <w:szCs w:val="32"/>
          <w:u w:val="single"/>
        </w:rPr>
        <w:t>To</w:t>
      </w:r>
      <w:proofErr w:type="gramEnd"/>
      <w:r w:rsidRPr="00D26A34">
        <w:rPr>
          <w:b/>
          <w:bCs/>
          <w:sz w:val="32"/>
          <w:szCs w:val="32"/>
          <w:u w:val="single"/>
        </w:rPr>
        <w:t xml:space="preserve"> Abatements &amp; Waivers</w:t>
      </w:r>
    </w:p>
    <w:p w14:paraId="7B6B28F4" w14:textId="590F1578" w:rsidR="003D7007" w:rsidRPr="00D26A34" w:rsidRDefault="003D7007" w:rsidP="003D7007">
      <w:pPr>
        <w:jc w:val="center"/>
      </w:pPr>
    </w:p>
    <w:p w14:paraId="52E2A46A" w14:textId="7305C391" w:rsidR="00316229" w:rsidRDefault="003A424A" w:rsidP="00D26A34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Common Penalties</w:t>
      </w:r>
    </w:p>
    <w:p w14:paraId="3F2C8DC2" w14:textId="4CCCDE53" w:rsidR="00316229" w:rsidRPr="00316229" w:rsidRDefault="00316229" w:rsidP="00D26A3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Estimated Tax Penalty</w:t>
      </w:r>
    </w:p>
    <w:p w14:paraId="1AFE30EC" w14:textId="6A79EC8B" w:rsidR="003A424A" w:rsidRDefault="003A424A" w:rsidP="003A424A">
      <w:pPr>
        <w:numPr>
          <w:ilvl w:val="1"/>
          <w:numId w:val="1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Pr="00702028">
        <w:rPr>
          <w:sz w:val="24"/>
          <w:szCs w:val="24"/>
        </w:rPr>
        <w:t>§</w:t>
      </w:r>
      <w:r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</w:t>
      </w:r>
      <w:r>
        <w:rPr>
          <w:sz w:val="24"/>
          <w:szCs w:val="24"/>
        </w:rPr>
        <w:t>54– Individuals, Estates &amp; Trusts</w:t>
      </w:r>
    </w:p>
    <w:p w14:paraId="009530FB" w14:textId="7CE7886E" w:rsidR="003A424A" w:rsidRDefault="003A424A" w:rsidP="003A424A">
      <w:pPr>
        <w:numPr>
          <w:ilvl w:val="2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The days late divided by </w:t>
      </w:r>
      <w:proofErr w:type="gramStart"/>
      <w:r>
        <w:rPr>
          <w:sz w:val="24"/>
          <w:szCs w:val="24"/>
        </w:rPr>
        <w:t>365  x</w:t>
      </w:r>
      <w:proofErr w:type="gramEnd"/>
      <w:r>
        <w:rPr>
          <w:sz w:val="24"/>
          <w:szCs w:val="24"/>
        </w:rPr>
        <w:t xml:space="preserve"> the amount underpaid x 3%</w:t>
      </w:r>
      <w:r w:rsidRPr="003D7007">
        <w:rPr>
          <w:sz w:val="24"/>
          <w:szCs w:val="24"/>
        </w:rPr>
        <w:t xml:space="preserve"> </w:t>
      </w:r>
    </w:p>
    <w:p w14:paraId="4BC80F02" w14:textId="62747AE4" w:rsidR="003A424A" w:rsidRDefault="003A424A" w:rsidP="003A424A">
      <w:pPr>
        <w:numPr>
          <w:ilvl w:val="1"/>
          <w:numId w:val="1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Pr="00702028">
        <w:rPr>
          <w:sz w:val="24"/>
          <w:szCs w:val="24"/>
        </w:rPr>
        <w:t>§</w:t>
      </w:r>
      <w:r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</w:t>
      </w:r>
      <w:r>
        <w:rPr>
          <w:sz w:val="24"/>
          <w:szCs w:val="24"/>
        </w:rPr>
        <w:t>5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Corporations</w:t>
      </w:r>
    </w:p>
    <w:p w14:paraId="54F49D16" w14:textId="3B49BC18" w:rsidR="003A424A" w:rsidRDefault="003A424A" w:rsidP="003A424A">
      <w:pPr>
        <w:numPr>
          <w:ilvl w:val="2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The days late divided by </w:t>
      </w:r>
      <w:proofErr w:type="gramStart"/>
      <w:r>
        <w:rPr>
          <w:sz w:val="24"/>
          <w:szCs w:val="24"/>
        </w:rPr>
        <w:t>365  x</w:t>
      </w:r>
      <w:proofErr w:type="gramEnd"/>
      <w:r>
        <w:rPr>
          <w:sz w:val="24"/>
          <w:szCs w:val="24"/>
        </w:rPr>
        <w:t xml:space="preserve"> the amount underpaid x 3%</w:t>
      </w:r>
      <w:r w:rsidRPr="003D7007">
        <w:rPr>
          <w:sz w:val="24"/>
          <w:szCs w:val="24"/>
        </w:rPr>
        <w:t xml:space="preserve"> </w:t>
      </w:r>
    </w:p>
    <w:p w14:paraId="16C1A576" w14:textId="7096166F" w:rsidR="00316229" w:rsidRDefault="00316229" w:rsidP="00316229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Failure to File</w:t>
      </w:r>
    </w:p>
    <w:p w14:paraId="6E5EFA50" w14:textId="48E79EF4" w:rsidR="003A424A" w:rsidRDefault="003A424A" w:rsidP="003A424A">
      <w:pPr>
        <w:numPr>
          <w:ilvl w:val="1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 xml:space="preserve">IRC </w:t>
      </w:r>
      <w:r w:rsidRPr="00702028">
        <w:rPr>
          <w:sz w:val="24"/>
          <w:szCs w:val="24"/>
        </w:rPr>
        <w:t>§</w:t>
      </w:r>
      <w:r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</w:t>
      </w:r>
      <w:r>
        <w:rPr>
          <w:sz w:val="24"/>
          <w:szCs w:val="24"/>
        </w:rPr>
        <w:t>54– Individuals, Estates &amp; Trusts</w:t>
      </w:r>
    </w:p>
    <w:p w14:paraId="4CB5C9B8" w14:textId="640569E4" w:rsidR="003A424A" w:rsidRPr="003D7007" w:rsidRDefault="003A424A" w:rsidP="003A424A">
      <w:pPr>
        <w:numPr>
          <w:ilvl w:val="2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5% per month up to 25% of tax</w:t>
      </w:r>
    </w:p>
    <w:p w14:paraId="54A86A82" w14:textId="712D51E8" w:rsidR="003A424A" w:rsidRDefault="003A424A" w:rsidP="003A424A">
      <w:pPr>
        <w:numPr>
          <w:ilvl w:val="1"/>
          <w:numId w:val="1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Pr="00702028">
        <w:rPr>
          <w:sz w:val="24"/>
          <w:szCs w:val="24"/>
        </w:rPr>
        <w:t>§</w:t>
      </w:r>
      <w:r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</w:t>
      </w:r>
      <w:r>
        <w:rPr>
          <w:sz w:val="24"/>
          <w:szCs w:val="24"/>
        </w:rPr>
        <w:t>98(a)(1)</w:t>
      </w:r>
      <w:r w:rsidR="00316229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 xml:space="preserve">– </w:t>
      </w:r>
      <w:r>
        <w:rPr>
          <w:sz w:val="24"/>
          <w:szCs w:val="24"/>
        </w:rPr>
        <w:t>Partnerships</w:t>
      </w:r>
    </w:p>
    <w:p w14:paraId="5D6B39A5" w14:textId="7E352948" w:rsidR="003A424A" w:rsidRPr="003D7007" w:rsidRDefault="003A424A" w:rsidP="003A424A">
      <w:pPr>
        <w:numPr>
          <w:ilvl w:val="2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$220 per month per partner </w:t>
      </w:r>
      <w:r>
        <w:rPr>
          <w:sz w:val="24"/>
          <w:szCs w:val="24"/>
        </w:rPr>
        <w:t>(changes annually)</w:t>
      </w:r>
    </w:p>
    <w:p w14:paraId="778C8D5D" w14:textId="63FD122A" w:rsidR="003A424A" w:rsidRDefault="003A424A" w:rsidP="003A424A">
      <w:pPr>
        <w:numPr>
          <w:ilvl w:val="1"/>
          <w:numId w:val="1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Pr="00702028">
        <w:rPr>
          <w:sz w:val="24"/>
          <w:szCs w:val="24"/>
        </w:rPr>
        <w:t>§</w:t>
      </w:r>
      <w:r>
        <w:rPr>
          <w:sz w:val="24"/>
          <w:szCs w:val="24"/>
        </w:rPr>
        <w:t xml:space="preserve"> 6699(b)(1)</w:t>
      </w:r>
      <w:r w:rsidRPr="003D7007">
        <w:rPr>
          <w:sz w:val="24"/>
          <w:szCs w:val="24"/>
        </w:rPr>
        <w:t xml:space="preserve"> –</w:t>
      </w:r>
      <w:r w:rsidR="00316229">
        <w:rPr>
          <w:sz w:val="24"/>
          <w:szCs w:val="24"/>
        </w:rPr>
        <w:t xml:space="preserve"> </w:t>
      </w:r>
      <w:r>
        <w:rPr>
          <w:sz w:val="24"/>
          <w:szCs w:val="24"/>
        </w:rPr>
        <w:t>S-Corporations</w:t>
      </w:r>
    </w:p>
    <w:p w14:paraId="79985DA7" w14:textId="65701430" w:rsidR="003A424A" w:rsidRPr="003D7007" w:rsidRDefault="003A424A" w:rsidP="003A424A">
      <w:pPr>
        <w:numPr>
          <w:ilvl w:val="2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$220 per month per </w:t>
      </w:r>
      <w:r>
        <w:rPr>
          <w:sz w:val="24"/>
          <w:szCs w:val="24"/>
        </w:rPr>
        <w:t xml:space="preserve">shareholder </w:t>
      </w:r>
      <w:r>
        <w:rPr>
          <w:sz w:val="24"/>
          <w:szCs w:val="24"/>
        </w:rPr>
        <w:t>(changes annually)</w:t>
      </w:r>
    </w:p>
    <w:p w14:paraId="24BB9A80" w14:textId="51DE9B6A" w:rsidR="003A424A" w:rsidRDefault="003A424A" w:rsidP="007871B6">
      <w:pPr>
        <w:numPr>
          <w:ilvl w:val="1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IRC </w:t>
      </w:r>
      <w:r w:rsidRPr="00702028">
        <w:rPr>
          <w:sz w:val="24"/>
          <w:szCs w:val="24"/>
        </w:rPr>
        <w:t>§</w:t>
      </w:r>
      <w:r>
        <w:rPr>
          <w:sz w:val="24"/>
          <w:szCs w:val="24"/>
        </w:rPr>
        <w:t xml:space="preserve"> 6721(a)(1) –</w:t>
      </w:r>
      <w:r w:rsidR="00316229">
        <w:rPr>
          <w:sz w:val="24"/>
          <w:szCs w:val="24"/>
        </w:rPr>
        <w:t xml:space="preserve"> </w:t>
      </w:r>
      <w:r>
        <w:rPr>
          <w:sz w:val="24"/>
          <w:szCs w:val="24"/>
        </w:rPr>
        <w:t>Information Returns</w:t>
      </w:r>
    </w:p>
    <w:p w14:paraId="50EA7997" w14:textId="17C36C20" w:rsidR="003A424A" w:rsidRDefault="003A424A" w:rsidP="003A424A">
      <w:pPr>
        <w:numPr>
          <w:ilvl w:val="2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$310 per return up to $3.783 Million (changes annually)</w:t>
      </w:r>
    </w:p>
    <w:p w14:paraId="3F17D6AD" w14:textId="7EAEBB3B" w:rsidR="003A424A" w:rsidRDefault="003A424A" w:rsidP="003A424A">
      <w:pPr>
        <w:numPr>
          <w:ilvl w:val="1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IRC </w:t>
      </w:r>
      <w:r w:rsidRPr="00702028">
        <w:rPr>
          <w:sz w:val="24"/>
          <w:szCs w:val="24"/>
        </w:rPr>
        <w:t>§</w:t>
      </w:r>
      <w:r>
        <w:rPr>
          <w:sz w:val="24"/>
          <w:szCs w:val="24"/>
        </w:rPr>
        <w:t xml:space="preserve"> 6652</w:t>
      </w:r>
      <w:r>
        <w:rPr>
          <w:sz w:val="24"/>
          <w:szCs w:val="24"/>
        </w:rPr>
        <w:t>(</w:t>
      </w:r>
      <w:r>
        <w:rPr>
          <w:sz w:val="24"/>
          <w:szCs w:val="24"/>
        </w:rPr>
        <w:t>c</w:t>
      </w:r>
      <w:r>
        <w:rPr>
          <w:sz w:val="24"/>
          <w:szCs w:val="24"/>
        </w:rPr>
        <w:t>)(1)</w:t>
      </w:r>
      <w:r>
        <w:rPr>
          <w:sz w:val="24"/>
          <w:szCs w:val="24"/>
        </w:rPr>
        <w:t>(A) –Non-Profits</w:t>
      </w:r>
    </w:p>
    <w:p w14:paraId="4AB87F1D" w14:textId="11A2170A" w:rsidR="003A424A" w:rsidRDefault="003A424A" w:rsidP="003A424A">
      <w:pPr>
        <w:numPr>
          <w:ilvl w:val="2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$20 per day up to lesser of $11,000 or 5% of gross receipts (changes annually)</w:t>
      </w:r>
    </w:p>
    <w:p w14:paraId="7E6CFB20" w14:textId="64542C5C" w:rsidR="00316229" w:rsidRDefault="00316229" w:rsidP="00316229">
      <w:pPr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Failure to Pay</w:t>
      </w:r>
    </w:p>
    <w:p w14:paraId="35EB07DE" w14:textId="70186A68" w:rsidR="00316229" w:rsidRDefault="00316229" w:rsidP="00316229">
      <w:pPr>
        <w:numPr>
          <w:ilvl w:val="1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 xml:space="preserve">IRC </w:t>
      </w:r>
      <w:r w:rsidRPr="00702028">
        <w:rPr>
          <w:sz w:val="24"/>
          <w:szCs w:val="24"/>
        </w:rPr>
        <w:t>§</w:t>
      </w:r>
      <w:r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</w:t>
      </w:r>
      <w:r>
        <w:rPr>
          <w:sz w:val="24"/>
          <w:szCs w:val="24"/>
        </w:rPr>
        <w:t>51(a)(2)</w:t>
      </w:r>
      <w:r w:rsidR="00E3131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Returns</w:t>
      </w:r>
    </w:p>
    <w:p w14:paraId="14999243" w14:textId="0EF97C84" w:rsidR="00316229" w:rsidRDefault="00316229" w:rsidP="00316229">
      <w:pPr>
        <w:numPr>
          <w:ilvl w:val="2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0.</w:t>
      </w:r>
      <w:r>
        <w:rPr>
          <w:sz w:val="24"/>
          <w:szCs w:val="24"/>
        </w:rPr>
        <w:t>5% per month up to 25% of tax</w:t>
      </w:r>
    </w:p>
    <w:p w14:paraId="52C49199" w14:textId="1596E856" w:rsidR="00E31315" w:rsidRDefault="00E31315" w:rsidP="00E31315">
      <w:pPr>
        <w:numPr>
          <w:ilvl w:val="1"/>
          <w:numId w:val="1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Pr="00702028">
        <w:rPr>
          <w:sz w:val="24"/>
          <w:szCs w:val="24"/>
        </w:rPr>
        <w:t>§</w:t>
      </w:r>
      <w:r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</w:t>
      </w:r>
      <w:r>
        <w:rPr>
          <w:sz w:val="24"/>
          <w:szCs w:val="24"/>
        </w:rPr>
        <w:t>51(a)(</w:t>
      </w:r>
      <w:r>
        <w:rPr>
          <w:sz w:val="24"/>
          <w:szCs w:val="24"/>
        </w:rPr>
        <w:t>3</w:t>
      </w:r>
      <w:r>
        <w:rPr>
          <w:sz w:val="24"/>
          <w:szCs w:val="24"/>
        </w:rPr>
        <w:t xml:space="preserve">)– </w:t>
      </w:r>
      <w:r>
        <w:rPr>
          <w:sz w:val="24"/>
          <w:szCs w:val="24"/>
        </w:rPr>
        <w:t>Audit Adjustments</w:t>
      </w:r>
    </w:p>
    <w:p w14:paraId="142A9392" w14:textId="5A7373D1" w:rsidR="00E31315" w:rsidRPr="00E31315" w:rsidRDefault="00E31315" w:rsidP="00E31315">
      <w:pPr>
        <w:numPr>
          <w:ilvl w:val="2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0.5% per month up to 25% of tax</w:t>
      </w:r>
    </w:p>
    <w:p w14:paraId="6F234C03" w14:textId="7BE8549B" w:rsidR="00316229" w:rsidRDefault="00316229" w:rsidP="00316229">
      <w:pPr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Failure to Deposit</w:t>
      </w:r>
    </w:p>
    <w:p w14:paraId="4AD2136F" w14:textId="257182D4" w:rsidR="00316229" w:rsidRDefault="00316229" w:rsidP="00316229">
      <w:pPr>
        <w:numPr>
          <w:ilvl w:val="1"/>
          <w:numId w:val="1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Pr="00702028">
        <w:rPr>
          <w:sz w:val="24"/>
          <w:szCs w:val="24"/>
        </w:rPr>
        <w:t>§</w:t>
      </w:r>
      <w:r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</w:t>
      </w:r>
      <w:r>
        <w:rPr>
          <w:sz w:val="24"/>
          <w:szCs w:val="24"/>
        </w:rPr>
        <w:t>5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Employment Tax Payments</w:t>
      </w:r>
    </w:p>
    <w:p w14:paraId="78405CDE" w14:textId="18A589A0" w:rsidR="00316229" w:rsidRDefault="00316229" w:rsidP="00316229">
      <w:pPr>
        <w:numPr>
          <w:ilvl w:val="2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2% - 15% of under/late payment depending upon deposit requirements</w:t>
      </w:r>
    </w:p>
    <w:p w14:paraId="219D8BB4" w14:textId="75437C8E" w:rsidR="00316229" w:rsidRDefault="00316229" w:rsidP="00316229">
      <w:pPr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Accuracy Related Penalty</w:t>
      </w:r>
    </w:p>
    <w:p w14:paraId="193F0564" w14:textId="64AD377B" w:rsidR="00316229" w:rsidRDefault="00316229" w:rsidP="00316229">
      <w:pPr>
        <w:numPr>
          <w:ilvl w:val="1"/>
          <w:numId w:val="1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Pr="00702028">
        <w:rPr>
          <w:sz w:val="24"/>
          <w:szCs w:val="24"/>
        </w:rPr>
        <w:t>§</w:t>
      </w:r>
      <w:r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</w:t>
      </w:r>
      <w:r>
        <w:rPr>
          <w:sz w:val="24"/>
          <w:szCs w:val="24"/>
        </w:rPr>
        <w:t>62</w:t>
      </w:r>
      <w:r>
        <w:rPr>
          <w:sz w:val="24"/>
          <w:szCs w:val="24"/>
        </w:rPr>
        <w:t>–</w:t>
      </w:r>
      <w:r w:rsidR="00E31315">
        <w:rPr>
          <w:sz w:val="24"/>
          <w:szCs w:val="24"/>
        </w:rPr>
        <w:t xml:space="preserve"> Used for Audit Adjustments</w:t>
      </w:r>
    </w:p>
    <w:p w14:paraId="21BE7F88" w14:textId="79A8723E" w:rsidR="00316229" w:rsidRDefault="00316229" w:rsidP="00316229">
      <w:pPr>
        <w:numPr>
          <w:ilvl w:val="2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2</w:t>
      </w:r>
      <w:r w:rsidR="00E31315">
        <w:rPr>
          <w:sz w:val="24"/>
          <w:szCs w:val="24"/>
        </w:rPr>
        <w:t>0% of additional Tax</w:t>
      </w:r>
    </w:p>
    <w:p w14:paraId="390E5643" w14:textId="77777777" w:rsidR="00316229" w:rsidRPr="003D7007" w:rsidRDefault="00316229" w:rsidP="00316229">
      <w:pPr>
        <w:spacing w:after="0"/>
        <w:ind w:left="720"/>
        <w:rPr>
          <w:sz w:val="24"/>
          <w:szCs w:val="24"/>
        </w:rPr>
      </w:pPr>
    </w:p>
    <w:p w14:paraId="1B02A962" w14:textId="77777777" w:rsidR="00316229" w:rsidRPr="003D7007" w:rsidRDefault="00316229" w:rsidP="00316229">
      <w:pPr>
        <w:spacing w:after="0"/>
        <w:ind w:left="720"/>
        <w:rPr>
          <w:sz w:val="24"/>
          <w:szCs w:val="24"/>
        </w:rPr>
      </w:pPr>
    </w:p>
    <w:p w14:paraId="469A270C" w14:textId="628CDA2C" w:rsidR="00316229" w:rsidRPr="003D7007" w:rsidRDefault="00316229" w:rsidP="00316229">
      <w:pPr>
        <w:spacing w:after="0"/>
        <w:ind w:left="720"/>
        <w:rPr>
          <w:sz w:val="24"/>
          <w:szCs w:val="24"/>
        </w:rPr>
      </w:pPr>
    </w:p>
    <w:p w14:paraId="7B15DA10" w14:textId="77777777" w:rsidR="003A424A" w:rsidRDefault="003A424A" w:rsidP="00D26A34">
      <w:pPr>
        <w:spacing w:after="0"/>
        <w:rPr>
          <w:b/>
          <w:bCs/>
          <w:sz w:val="24"/>
          <w:szCs w:val="24"/>
          <w:u w:val="single"/>
        </w:rPr>
      </w:pPr>
    </w:p>
    <w:p w14:paraId="21ECC558" w14:textId="595BEE14" w:rsidR="003A424A" w:rsidRDefault="003A424A" w:rsidP="00D26A34">
      <w:pPr>
        <w:spacing w:after="0"/>
        <w:rPr>
          <w:b/>
          <w:bCs/>
          <w:sz w:val="24"/>
          <w:szCs w:val="24"/>
          <w:u w:val="single"/>
        </w:rPr>
      </w:pPr>
    </w:p>
    <w:p w14:paraId="36C95001" w14:textId="640F0EED" w:rsidR="00E31315" w:rsidRDefault="00E31315" w:rsidP="00D26A34">
      <w:pPr>
        <w:spacing w:after="0"/>
        <w:rPr>
          <w:b/>
          <w:bCs/>
          <w:sz w:val="24"/>
          <w:szCs w:val="24"/>
          <w:u w:val="single"/>
        </w:rPr>
      </w:pPr>
    </w:p>
    <w:p w14:paraId="30BC8EC3" w14:textId="4CBDA18F" w:rsidR="00E31315" w:rsidRDefault="00E31315" w:rsidP="00D26A34">
      <w:pPr>
        <w:spacing w:after="0"/>
        <w:rPr>
          <w:b/>
          <w:bCs/>
          <w:sz w:val="24"/>
          <w:szCs w:val="24"/>
          <w:u w:val="single"/>
        </w:rPr>
      </w:pPr>
    </w:p>
    <w:p w14:paraId="21EBD92C" w14:textId="6FF727E0" w:rsidR="00E31315" w:rsidRDefault="00E31315" w:rsidP="00D26A34">
      <w:pPr>
        <w:spacing w:after="0"/>
        <w:rPr>
          <w:b/>
          <w:bCs/>
          <w:sz w:val="24"/>
          <w:szCs w:val="24"/>
          <w:u w:val="single"/>
        </w:rPr>
      </w:pPr>
    </w:p>
    <w:p w14:paraId="77C1B3BC" w14:textId="77777777" w:rsidR="00E31315" w:rsidRDefault="00E31315" w:rsidP="00D26A34">
      <w:pPr>
        <w:spacing w:after="0"/>
        <w:rPr>
          <w:b/>
          <w:bCs/>
          <w:sz w:val="24"/>
          <w:szCs w:val="24"/>
          <w:u w:val="single"/>
        </w:rPr>
      </w:pPr>
    </w:p>
    <w:p w14:paraId="63807B32" w14:textId="105B843D" w:rsidR="003D7007" w:rsidRPr="003D7007" w:rsidRDefault="003D7007" w:rsidP="00D26A34">
      <w:pPr>
        <w:spacing w:after="0"/>
        <w:rPr>
          <w:b/>
          <w:bCs/>
          <w:sz w:val="24"/>
          <w:szCs w:val="24"/>
          <w:u w:val="single"/>
        </w:rPr>
      </w:pPr>
      <w:r w:rsidRPr="003D7007">
        <w:rPr>
          <w:b/>
          <w:bCs/>
          <w:sz w:val="24"/>
          <w:szCs w:val="24"/>
          <w:u w:val="single"/>
        </w:rPr>
        <w:lastRenderedPageBreak/>
        <w:t>Other Return Penalties</w:t>
      </w:r>
    </w:p>
    <w:p w14:paraId="53031550" w14:textId="3F067C65" w:rsidR="003D7007" w:rsidRPr="003D7007" w:rsidRDefault="003D7007" w:rsidP="00D26A34">
      <w:pPr>
        <w:numPr>
          <w:ilvl w:val="1"/>
          <w:numId w:val="1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Pr="003D7007">
        <w:rPr>
          <w:sz w:val="24"/>
          <w:szCs w:val="24"/>
        </w:rPr>
        <w:t xml:space="preserve">6663 – Fraud Penalty </w:t>
      </w:r>
    </w:p>
    <w:p w14:paraId="38558A56" w14:textId="77777777" w:rsidR="003D7007" w:rsidRPr="003D7007" w:rsidRDefault="003D7007" w:rsidP="00D26A34">
      <w:pPr>
        <w:numPr>
          <w:ilvl w:val="2"/>
          <w:numId w:val="1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>75% of underpayment on audit</w:t>
      </w:r>
    </w:p>
    <w:p w14:paraId="44A8CAC7" w14:textId="101EFDB2" w:rsidR="003D7007" w:rsidRPr="003D7007" w:rsidRDefault="003D7007" w:rsidP="00D26A34">
      <w:pPr>
        <w:numPr>
          <w:ilvl w:val="1"/>
          <w:numId w:val="1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>IRC</w:t>
      </w:r>
      <w:r w:rsidR="00702028">
        <w:rPr>
          <w:sz w:val="24"/>
          <w:szCs w:val="24"/>
        </w:rPr>
        <w:t xml:space="preserve"> </w:t>
      </w:r>
      <w:r w:rsidR="00702028" w:rsidRPr="00702028">
        <w:rPr>
          <w:sz w:val="24"/>
          <w:szCs w:val="24"/>
        </w:rPr>
        <w:t>§</w:t>
      </w:r>
      <w:r w:rsidRPr="003D7007">
        <w:rPr>
          <w:sz w:val="24"/>
          <w:szCs w:val="24"/>
        </w:rPr>
        <w:t xml:space="preserve"> 6676 – Erroneous Claim for Refund/Credit</w:t>
      </w:r>
    </w:p>
    <w:p w14:paraId="1A77FD5A" w14:textId="77777777" w:rsidR="003D7007" w:rsidRPr="003D7007" w:rsidRDefault="003D7007" w:rsidP="00D26A34">
      <w:pPr>
        <w:numPr>
          <w:ilvl w:val="2"/>
          <w:numId w:val="1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>20% of excessive amount claimed</w:t>
      </w:r>
    </w:p>
    <w:p w14:paraId="7BD8B022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267C8B2A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083F1CFF" w14:textId="42EA02DC" w:rsidR="003D7007" w:rsidRPr="003D7007" w:rsidRDefault="003D7007" w:rsidP="00D26A34">
      <w:pPr>
        <w:spacing w:after="0"/>
        <w:rPr>
          <w:b/>
          <w:bCs/>
          <w:sz w:val="24"/>
          <w:szCs w:val="24"/>
          <w:u w:val="single"/>
        </w:rPr>
      </w:pPr>
      <w:r w:rsidRPr="003D7007">
        <w:rPr>
          <w:b/>
          <w:bCs/>
          <w:sz w:val="24"/>
          <w:szCs w:val="24"/>
          <w:u w:val="single"/>
        </w:rPr>
        <w:t>Information Return Penalties</w:t>
      </w:r>
    </w:p>
    <w:p w14:paraId="18B4B02D" w14:textId="19BA17D0" w:rsidR="00D26A34" w:rsidRPr="00D26A34" w:rsidRDefault="003D7007" w:rsidP="00D26A34">
      <w:pPr>
        <w:numPr>
          <w:ilvl w:val="1"/>
          <w:numId w:val="2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6011 – Not Filing Required Statement/List/Return</w:t>
      </w:r>
    </w:p>
    <w:p w14:paraId="7848180F" w14:textId="4B051387" w:rsidR="003D7007" w:rsidRPr="003D7007" w:rsidRDefault="00D26A34" w:rsidP="00D26A34">
      <w:pPr>
        <w:numPr>
          <w:ilvl w:val="2"/>
          <w:numId w:val="2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Various penalties dependent upon type of form</w:t>
      </w:r>
    </w:p>
    <w:p w14:paraId="00CFE4D9" w14:textId="1C0834EF" w:rsidR="003D7007" w:rsidRPr="00D26A34" w:rsidRDefault="003D7007" w:rsidP="00D26A34">
      <w:pPr>
        <w:numPr>
          <w:ilvl w:val="1"/>
          <w:numId w:val="2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6722 – Failure to Furnish Correct Payee Statements</w:t>
      </w:r>
    </w:p>
    <w:p w14:paraId="75FE1B87" w14:textId="012D8855" w:rsidR="003D7007" w:rsidRPr="00D26A34" w:rsidRDefault="004348AF" w:rsidP="00D26A34">
      <w:pPr>
        <w:numPr>
          <w:ilvl w:val="2"/>
          <w:numId w:val="2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$290/ statement up to $3.5325 Million if unfiled</w:t>
      </w:r>
    </w:p>
    <w:p w14:paraId="18CD1A92" w14:textId="5BBFDA1E" w:rsidR="003D7007" w:rsidRPr="00D26A34" w:rsidRDefault="004348AF" w:rsidP="00D26A34">
      <w:pPr>
        <w:numPr>
          <w:ilvl w:val="2"/>
          <w:numId w:val="2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$50/ statement up to $588,500 for corrections within 30 days of furnishing</w:t>
      </w:r>
    </w:p>
    <w:p w14:paraId="40BE6D94" w14:textId="16DA4361" w:rsidR="003D7007" w:rsidRPr="003D7007" w:rsidRDefault="004348AF" w:rsidP="00D26A34">
      <w:pPr>
        <w:numPr>
          <w:ilvl w:val="2"/>
          <w:numId w:val="2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$110/ statement up to $1.766 million if corrected after 30</w:t>
      </w:r>
      <w:r w:rsidRPr="00D26A34">
        <w:rPr>
          <w:sz w:val="24"/>
          <w:szCs w:val="24"/>
          <w:vertAlign w:val="superscript"/>
        </w:rPr>
        <w:t>th</w:t>
      </w:r>
      <w:r w:rsidRPr="00D26A34">
        <w:rPr>
          <w:sz w:val="24"/>
          <w:szCs w:val="24"/>
        </w:rPr>
        <w:t xml:space="preserve"> day but before August 1, 2023</w:t>
      </w:r>
    </w:p>
    <w:p w14:paraId="428B13CD" w14:textId="452F3300" w:rsidR="003D7007" w:rsidRPr="00D26A34" w:rsidRDefault="003D7007" w:rsidP="00D26A34">
      <w:pPr>
        <w:numPr>
          <w:ilvl w:val="1"/>
          <w:numId w:val="2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6723 – Failure to Comply with Reporting Requirements</w:t>
      </w:r>
    </w:p>
    <w:p w14:paraId="08416131" w14:textId="347A99AD" w:rsidR="002B52E5" w:rsidRDefault="00D1073F" w:rsidP="00D26A34">
      <w:pPr>
        <w:numPr>
          <w:ilvl w:val="2"/>
          <w:numId w:val="2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$50/ failure </w:t>
      </w:r>
      <w:r w:rsidR="00F0137D" w:rsidRPr="00D26A34">
        <w:rPr>
          <w:sz w:val="24"/>
          <w:szCs w:val="24"/>
        </w:rPr>
        <w:t>– Maximum $100,000/ year</w:t>
      </w:r>
    </w:p>
    <w:p w14:paraId="609988B1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14154BF0" w14:textId="31428949" w:rsidR="00D26A34" w:rsidRP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  <w:r w:rsidRPr="00D26A34">
        <w:rPr>
          <w:b/>
          <w:bCs/>
          <w:sz w:val="24"/>
          <w:szCs w:val="24"/>
          <w:u w:val="single"/>
        </w:rPr>
        <w:t>Penalties Applicable to Incorrect Appraisals</w:t>
      </w:r>
    </w:p>
    <w:p w14:paraId="100EE8B1" w14:textId="77777777" w:rsidR="00D26A34" w:rsidRPr="00D26A34" w:rsidRDefault="00D26A34" w:rsidP="00D26A34">
      <w:pPr>
        <w:spacing w:after="0"/>
        <w:rPr>
          <w:sz w:val="24"/>
          <w:szCs w:val="24"/>
        </w:rPr>
      </w:pPr>
    </w:p>
    <w:p w14:paraId="2701921D" w14:textId="2D1D117B" w:rsidR="00D26A34" w:rsidRPr="00D26A34" w:rsidRDefault="00D26A34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>6695A – Substantial and Gross Valuation Misstatements Attributable to Correct Appraisals</w:t>
      </w:r>
    </w:p>
    <w:p w14:paraId="024F24C7" w14:textId="77777777" w:rsidR="00D26A34" w:rsidRPr="00D26A34" w:rsidRDefault="00D26A34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Greater of 10% of the understatement attributable to the misstatement OR $1,000, OR 125% of the gross income received by the appraiser for preparing the appraisal</w:t>
      </w:r>
    </w:p>
    <w:p w14:paraId="6B07376A" w14:textId="77777777" w:rsidR="003D7007" w:rsidRPr="00D26A34" w:rsidRDefault="003D7007" w:rsidP="00D26A34">
      <w:pPr>
        <w:spacing w:after="0"/>
        <w:rPr>
          <w:sz w:val="24"/>
          <w:szCs w:val="24"/>
        </w:rPr>
      </w:pPr>
    </w:p>
    <w:p w14:paraId="341688CA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5D84C462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3AB68F15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60E2C093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62182958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4498BCD6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062576CA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6191770A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5AFB67DA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1F17E2B4" w14:textId="5D191AC5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2724F1ED" w14:textId="4F61DC53" w:rsidR="00E31315" w:rsidRDefault="00E31315" w:rsidP="00D26A34">
      <w:pPr>
        <w:spacing w:after="0"/>
        <w:rPr>
          <w:b/>
          <w:bCs/>
          <w:sz w:val="24"/>
          <w:szCs w:val="24"/>
          <w:u w:val="single"/>
        </w:rPr>
      </w:pPr>
    </w:p>
    <w:p w14:paraId="784E4413" w14:textId="6D968AA1" w:rsidR="00E31315" w:rsidRDefault="00E31315" w:rsidP="00D26A34">
      <w:pPr>
        <w:spacing w:after="0"/>
        <w:rPr>
          <w:b/>
          <w:bCs/>
          <w:sz w:val="24"/>
          <w:szCs w:val="24"/>
          <w:u w:val="single"/>
        </w:rPr>
      </w:pPr>
    </w:p>
    <w:p w14:paraId="43513AE6" w14:textId="77777777" w:rsidR="00E31315" w:rsidRDefault="00E31315" w:rsidP="00D26A34">
      <w:pPr>
        <w:spacing w:after="0"/>
        <w:rPr>
          <w:b/>
          <w:bCs/>
          <w:sz w:val="24"/>
          <w:szCs w:val="24"/>
          <w:u w:val="single"/>
        </w:rPr>
      </w:pPr>
    </w:p>
    <w:p w14:paraId="083DE75B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61347B18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3BF643FA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033F62C6" w14:textId="35634261" w:rsidR="003D7007" w:rsidRPr="00D26A34" w:rsidRDefault="003D7007" w:rsidP="00D26A34">
      <w:pPr>
        <w:spacing w:after="0"/>
        <w:rPr>
          <w:b/>
          <w:bCs/>
          <w:sz w:val="24"/>
          <w:szCs w:val="24"/>
          <w:u w:val="single"/>
        </w:rPr>
      </w:pPr>
      <w:r w:rsidRPr="00D26A34">
        <w:rPr>
          <w:b/>
          <w:bCs/>
          <w:sz w:val="24"/>
          <w:szCs w:val="24"/>
          <w:u w:val="single"/>
        </w:rPr>
        <w:t>Penalties for Employee Plans, Exempt Organizations, and Miscellaneous Civil Penalties</w:t>
      </w:r>
    </w:p>
    <w:p w14:paraId="4B6C9B6A" w14:textId="7AF3E854" w:rsidR="00E86D2F" w:rsidRPr="00D26A34" w:rsidRDefault="003D7007" w:rsidP="00D26A34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6684 – Penalty Relating to Private Foundations</w:t>
      </w:r>
    </w:p>
    <w:p w14:paraId="53DF2C19" w14:textId="0F485D17" w:rsidR="00E86D2F" w:rsidRPr="00D26A34" w:rsidRDefault="00E86D2F" w:rsidP="00D26A34">
      <w:pPr>
        <w:numPr>
          <w:ilvl w:val="1"/>
          <w:numId w:val="3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100% of the tax liability</w:t>
      </w:r>
    </w:p>
    <w:p w14:paraId="48E68803" w14:textId="4486D181" w:rsidR="003D7007" w:rsidRPr="00D26A34" w:rsidRDefault="003D7007" w:rsidP="00D26A34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6685 – Penalty Relating to Fraudulent Reporting on Tax Exempt Organization Returns Subject to Public Inspection</w:t>
      </w:r>
    </w:p>
    <w:p w14:paraId="2CDE9EFB" w14:textId="5A601AB7" w:rsidR="003D7007" w:rsidRPr="003D7007" w:rsidRDefault="004D515B" w:rsidP="00D26A34">
      <w:pPr>
        <w:numPr>
          <w:ilvl w:val="1"/>
          <w:numId w:val="3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$5,000/ return or </w:t>
      </w:r>
      <w:proofErr w:type="gramStart"/>
      <w:r w:rsidRPr="00D26A34">
        <w:rPr>
          <w:sz w:val="24"/>
          <w:szCs w:val="24"/>
        </w:rPr>
        <w:t>application  -</w:t>
      </w:r>
      <w:proofErr w:type="gramEnd"/>
      <w:r w:rsidRPr="00D26A34">
        <w:rPr>
          <w:sz w:val="24"/>
          <w:szCs w:val="24"/>
        </w:rPr>
        <w:t xml:space="preserve"> No Maximum</w:t>
      </w:r>
    </w:p>
    <w:p w14:paraId="4EFCB2D5" w14:textId="7FF7E87B" w:rsidR="003D7007" w:rsidRPr="00D26A34" w:rsidRDefault="003D7007" w:rsidP="00D26A34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6690 – Fraudulent Statement or Failure to Furnish Statement to Plan Participants</w:t>
      </w:r>
    </w:p>
    <w:p w14:paraId="6D01EE83" w14:textId="70BA1DFE" w:rsidR="003D7007" w:rsidRPr="003D7007" w:rsidRDefault="00860DC8" w:rsidP="00D26A34">
      <w:pPr>
        <w:numPr>
          <w:ilvl w:val="1"/>
          <w:numId w:val="3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$50</w:t>
      </w:r>
      <w:r w:rsidR="00406FCE" w:rsidRPr="00D26A34">
        <w:rPr>
          <w:sz w:val="24"/>
          <w:szCs w:val="24"/>
        </w:rPr>
        <w:t>/ failure</w:t>
      </w:r>
    </w:p>
    <w:p w14:paraId="4F6563C1" w14:textId="72468BDA" w:rsidR="003D7007" w:rsidRPr="00D26A34" w:rsidRDefault="003D7007" w:rsidP="00D26A34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6692 – Failure to File Actuarial Report</w:t>
      </w:r>
    </w:p>
    <w:p w14:paraId="30D3DF00" w14:textId="7C92CCBC" w:rsidR="003D7007" w:rsidRPr="003D7007" w:rsidRDefault="00FC4605" w:rsidP="00D26A34">
      <w:pPr>
        <w:numPr>
          <w:ilvl w:val="1"/>
          <w:numId w:val="3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$1,000/ Report</w:t>
      </w:r>
    </w:p>
    <w:p w14:paraId="7FB0BCCD" w14:textId="4C682A5D" w:rsidR="003D7007" w:rsidRPr="00D26A34" w:rsidRDefault="003D7007" w:rsidP="00D26A34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6693 – Failure to Provide Reports on Tax Favored Annuities &amp; Penalties Relating to Non-Deductible Contributions</w:t>
      </w:r>
    </w:p>
    <w:p w14:paraId="77A2A09E" w14:textId="3AA4B07A" w:rsidR="003D7007" w:rsidRPr="003D7007" w:rsidRDefault="00AC5ED5" w:rsidP="00D26A34">
      <w:pPr>
        <w:numPr>
          <w:ilvl w:val="1"/>
          <w:numId w:val="3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$50/ failure</w:t>
      </w:r>
      <w:r w:rsidR="00D96BFE" w:rsidRPr="00D26A34">
        <w:rPr>
          <w:sz w:val="24"/>
          <w:szCs w:val="24"/>
        </w:rPr>
        <w:t xml:space="preserve"> – No Maximum</w:t>
      </w:r>
    </w:p>
    <w:p w14:paraId="3A47EE92" w14:textId="6C0DCE80" w:rsidR="003D7007" w:rsidRPr="00D26A34" w:rsidRDefault="003D7007" w:rsidP="00D26A34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6704 – Failure to Keep Records</w:t>
      </w:r>
    </w:p>
    <w:p w14:paraId="3897132E" w14:textId="170188E0" w:rsidR="003D7007" w:rsidRPr="003D7007" w:rsidRDefault="00342E3A" w:rsidP="00D26A34">
      <w:pPr>
        <w:numPr>
          <w:ilvl w:val="1"/>
          <w:numId w:val="3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$50/ year </w:t>
      </w:r>
      <w:r w:rsidR="00F416A1" w:rsidRPr="00D26A34">
        <w:rPr>
          <w:sz w:val="24"/>
          <w:szCs w:val="24"/>
        </w:rPr>
        <w:t>multiplied by the failures – Maximum $50,000/ person per year</w:t>
      </w:r>
    </w:p>
    <w:p w14:paraId="749838AB" w14:textId="18034CFC" w:rsidR="003D7007" w:rsidRPr="00D26A34" w:rsidRDefault="003D7007" w:rsidP="00D26A34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6710 – Failure to Disclose Contributions are Non-Deductible</w:t>
      </w:r>
    </w:p>
    <w:p w14:paraId="18A40549" w14:textId="715192B4" w:rsidR="003D7007" w:rsidRPr="00D26A34" w:rsidRDefault="00A94039" w:rsidP="00D26A34">
      <w:pPr>
        <w:numPr>
          <w:ilvl w:val="1"/>
          <w:numId w:val="3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$1,000 </w:t>
      </w:r>
      <w:r w:rsidR="002A58B8" w:rsidRPr="00D26A34">
        <w:rPr>
          <w:sz w:val="24"/>
          <w:szCs w:val="24"/>
        </w:rPr>
        <w:t>for each day the failu</w:t>
      </w:r>
      <w:r w:rsidR="00A833B2" w:rsidRPr="00D26A34">
        <w:rPr>
          <w:sz w:val="24"/>
          <w:szCs w:val="24"/>
        </w:rPr>
        <w:t>re occurs – Maximum $10,000</w:t>
      </w:r>
    </w:p>
    <w:p w14:paraId="6175F7D4" w14:textId="4982088E" w:rsidR="003D7007" w:rsidRPr="003D7007" w:rsidRDefault="00A833B2" w:rsidP="00D26A34">
      <w:pPr>
        <w:numPr>
          <w:ilvl w:val="1"/>
          <w:numId w:val="3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If intentional disregard</w:t>
      </w:r>
      <w:r w:rsidR="005776D5" w:rsidRPr="00D26A34">
        <w:rPr>
          <w:sz w:val="24"/>
          <w:szCs w:val="24"/>
        </w:rPr>
        <w:t xml:space="preserve">, greater of $1,000 or 50% of the aggregate cost of </w:t>
      </w:r>
      <w:r w:rsidR="001603C6" w:rsidRPr="00D26A34">
        <w:rPr>
          <w:sz w:val="24"/>
          <w:szCs w:val="24"/>
        </w:rPr>
        <w:t>solicitation – No Maximum</w:t>
      </w:r>
    </w:p>
    <w:p w14:paraId="0EC2EBF7" w14:textId="1E5F57A7" w:rsidR="003D7007" w:rsidRPr="00D26A34" w:rsidRDefault="003D7007" w:rsidP="00D26A34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 xml:space="preserve">6711 – Failure of a Tax -Exempt Organization to Disclose Certain Information or Services Available from the Federal Government </w:t>
      </w:r>
    </w:p>
    <w:p w14:paraId="19661643" w14:textId="09113382" w:rsidR="003D7007" w:rsidRPr="003D7007" w:rsidRDefault="00DC319C" w:rsidP="00D26A34">
      <w:pPr>
        <w:numPr>
          <w:ilvl w:val="1"/>
          <w:numId w:val="3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Greater $1,000 OR</w:t>
      </w:r>
      <w:r w:rsidR="00972C79" w:rsidRPr="00D26A34">
        <w:rPr>
          <w:sz w:val="24"/>
          <w:szCs w:val="24"/>
        </w:rPr>
        <w:t xml:space="preserve"> 50% of the aggregate cost of </w:t>
      </w:r>
      <w:r w:rsidR="006163D5" w:rsidRPr="00D26A34">
        <w:rPr>
          <w:sz w:val="24"/>
          <w:szCs w:val="24"/>
        </w:rPr>
        <w:t>offers or solicitations – No Maximum</w:t>
      </w:r>
    </w:p>
    <w:p w14:paraId="66E30F50" w14:textId="1B07E631" w:rsidR="003D7007" w:rsidRPr="00D26A34" w:rsidRDefault="003D7007" w:rsidP="00D26A34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6714 – Failure to Disclose Quid Pro Quo Contributions</w:t>
      </w:r>
    </w:p>
    <w:p w14:paraId="5B3C942C" w14:textId="340E154C" w:rsidR="00A4558D" w:rsidRPr="00D26A34" w:rsidRDefault="00A4558D" w:rsidP="00D26A34">
      <w:pPr>
        <w:numPr>
          <w:ilvl w:val="1"/>
          <w:numId w:val="3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$10 per contribution – Maximum $5</w:t>
      </w:r>
      <w:r w:rsidR="00E626F9" w:rsidRPr="00D26A34">
        <w:rPr>
          <w:sz w:val="24"/>
          <w:szCs w:val="24"/>
        </w:rPr>
        <w:t>,000 per fundraising event or mailer</w:t>
      </w:r>
    </w:p>
    <w:p w14:paraId="6998D100" w14:textId="3DFAC2A7" w:rsidR="003D7007" w:rsidRPr="00D26A34" w:rsidRDefault="003D7007" w:rsidP="00D26A34">
      <w:pPr>
        <w:spacing w:after="0"/>
      </w:pPr>
    </w:p>
    <w:p w14:paraId="0B6DACDF" w14:textId="77777777" w:rsidR="003D7007" w:rsidRPr="00D26A34" w:rsidRDefault="003D7007" w:rsidP="00D26A34">
      <w:pPr>
        <w:spacing w:after="0"/>
      </w:pPr>
    </w:p>
    <w:p w14:paraId="1B76122F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54C2D434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13F54328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74578BDC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79B3FD9D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171DBEDF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338123BA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665497F0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33A92CB1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1AF2571D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755F5A8D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371B37FD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69240D54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19076C6A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05DD63AA" w14:textId="27203113" w:rsidR="003D7007" w:rsidRPr="00D26A34" w:rsidRDefault="003D7007" w:rsidP="00D26A34">
      <w:pPr>
        <w:spacing w:after="0"/>
        <w:rPr>
          <w:b/>
          <w:bCs/>
          <w:sz w:val="24"/>
          <w:szCs w:val="24"/>
          <w:u w:val="single"/>
        </w:rPr>
      </w:pPr>
      <w:r w:rsidRPr="00D26A34">
        <w:rPr>
          <w:b/>
          <w:bCs/>
          <w:sz w:val="24"/>
          <w:szCs w:val="24"/>
          <w:u w:val="single"/>
        </w:rPr>
        <w:t>Preparer, Promoter &amp; Material Advisor Penalties</w:t>
      </w:r>
    </w:p>
    <w:p w14:paraId="29FF9233" w14:textId="30ABB255" w:rsidR="003D7007" w:rsidRPr="00D26A34" w:rsidRDefault="003D7007" w:rsidP="00D26A34">
      <w:pPr>
        <w:numPr>
          <w:ilvl w:val="0"/>
          <w:numId w:val="4"/>
        </w:numPr>
        <w:tabs>
          <w:tab w:val="clear" w:pos="720"/>
          <w:tab w:val="num" w:pos="1080"/>
        </w:tabs>
        <w:spacing w:after="0"/>
        <w:ind w:left="108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6694 – Understatement of Taxpayer’s Liability by Return Preparer</w:t>
      </w:r>
    </w:p>
    <w:p w14:paraId="3E42AC2D" w14:textId="77387A59" w:rsidR="003D7007" w:rsidRPr="003D7007" w:rsidRDefault="00D05E46" w:rsidP="00D26A34">
      <w:pPr>
        <w:numPr>
          <w:ilvl w:val="1"/>
          <w:numId w:val="4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Greater of $5,000 OR 75% of income derived </w:t>
      </w:r>
      <w:r w:rsidR="00495506" w:rsidRPr="00D26A34">
        <w:rPr>
          <w:sz w:val="24"/>
          <w:szCs w:val="24"/>
        </w:rPr>
        <w:t>per return or claim</w:t>
      </w:r>
    </w:p>
    <w:p w14:paraId="4C98709D" w14:textId="1CFDC927" w:rsidR="003D7007" w:rsidRPr="003D7007" w:rsidRDefault="003D7007" w:rsidP="00D26A34">
      <w:pPr>
        <w:numPr>
          <w:ilvl w:val="0"/>
          <w:numId w:val="4"/>
        </w:numPr>
        <w:tabs>
          <w:tab w:val="clear" w:pos="720"/>
          <w:tab w:val="num" w:pos="1080"/>
        </w:tabs>
        <w:spacing w:after="0"/>
        <w:ind w:left="108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6695 – Other Assessable Penalties for Preparation of Tax Returns</w:t>
      </w:r>
    </w:p>
    <w:p w14:paraId="6CA6F089" w14:textId="510DDB06" w:rsidR="003D7007" w:rsidRPr="003D7007" w:rsidRDefault="003D7007" w:rsidP="00D26A34">
      <w:pPr>
        <w:numPr>
          <w:ilvl w:val="1"/>
          <w:numId w:val="4"/>
        </w:numPr>
        <w:tabs>
          <w:tab w:val="num" w:pos="1800"/>
        </w:tabs>
        <w:spacing w:after="0"/>
        <w:ind w:left="1800"/>
        <w:rPr>
          <w:sz w:val="24"/>
          <w:szCs w:val="24"/>
        </w:rPr>
      </w:pPr>
      <w:r w:rsidRPr="003D7007">
        <w:rPr>
          <w:sz w:val="24"/>
          <w:szCs w:val="24"/>
        </w:rPr>
        <w:t>Failure to Furnish Return Copy to Taxpayer</w:t>
      </w:r>
      <w:r w:rsidR="004348AF" w:rsidRPr="00D26A34">
        <w:rPr>
          <w:sz w:val="24"/>
          <w:szCs w:val="24"/>
        </w:rPr>
        <w:t xml:space="preserve"> - $55/ return up to $28,000</w:t>
      </w:r>
    </w:p>
    <w:p w14:paraId="1D35E557" w14:textId="1B985BFC" w:rsidR="003D7007" w:rsidRPr="003D7007" w:rsidRDefault="003D7007" w:rsidP="00D26A34">
      <w:pPr>
        <w:numPr>
          <w:ilvl w:val="1"/>
          <w:numId w:val="4"/>
        </w:numPr>
        <w:tabs>
          <w:tab w:val="num" w:pos="1800"/>
        </w:tabs>
        <w:spacing w:after="0"/>
        <w:ind w:left="1800"/>
        <w:rPr>
          <w:sz w:val="24"/>
          <w:szCs w:val="24"/>
        </w:rPr>
      </w:pPr>
      <w:r w:rsidRPr="003D7007">
        <w:rPr>
          <w:sz w:val="24"/>
          <w:szCs w:val="24"/>
        </w:rPr>
        <w:t>Failure to Sign Return</w:t>
      </w:r>
      <w:r w:rsidR="004348AF" w:rsidRPr="00D26A34">
        <w:rPr>
          <w:sz w:val="24"/>
          <w:szCs w:val="24"/>
        </w:rPr>
        <w:t xml:space="preserve"> - $55/ return up to $28,000</w:t>
      </w:r>
    </w:p>
    <w:p w14:paraId="37AC0529" w14:textId="3F0D8E1E" w:rsidR="003D7007" w:rsidRPr="003D7007" w:rsidRDefault="003D7007" w:rsidP="00D26A34">
      <w:pPr>
        <w:numPr>
          <w:ilvl w:val="1"/>
          <w:numId w:val="4"/>
        </w:numPr>
        <w:tabs>
          <w:tab w:val="num" w:pos="1800"/>
        </w:tabs>
        <w:spacing w:after="0"/>
        <w:ind w:left="1800"/>
        <w:rPr>
          <w:sz w:val="24"/>
          <w:szCs w:val="24"/>
        </w:rPr>
      </w:pPr>
      <w:r w:rsidRPr="003D7007">
        <w:rPr>
          <w:sz w:val="24"/>
          <w:szCs w:val="24"/>
        </w:rPr>
        <w:t>Failure to Furnish Identifying Number (PTIN)</w:t>
      </w:r>
      <w:r w:rsidR="004348AF" w:rsidRPr="00D26A34">
        <w:rPr>
          <w:sz w:val="24"/>
          <w:szCs w:val="24"/>
        </w:rPr>
        <w:t xml:space="preserve"> - $55/ return up to $28,000</w:t>
      </w:r>
    </w:p>
    <w:p w14:paraId="5D4EC578" w14:textId="0611D7E3" w:rsidR="003D7007" w:rsidRPr="003D7007" w:rsidRDefault="003D7007" w:rsidP="00D26A34">
      <w:pPr>
        <w:numPr>
          <w:ilvl w:val="1"/>
          <w:numId w:val="4"/>
        </w:numPr>
        <w:tabs>
          <w:tab w:val="num" w:pos="1800"/>
        </w:tabs>
        <w:spacing w:after="0"/>
        <w:ind w:left="1800"/>
        <w:rPr>
          <w:sz w:val="24"/>
          <w:szCs w:val="24"/>
        </w:rPr>
      </w:pPr>
      <w:r w:rsidRPr="003D7007">
        <w:rPr>
          <w:sz w:val="24"/>
          <w:szCs w:val="24"/>
        </w:rPr>
        <w:t>Failure to Retain a Copy of Return or List</w:t>
      </w:r>
      <w:r w:rsidR="004348AF" w:rsidRPr="00D26A34">
        <w:rPr>
          <w:sz w:val="24"/>
          <w:szCs w:val="24"/>
        </w:rPr>
        <w:t xml:space="preserve"> - $55/ return up to $28,000</w:t>
      </w:r>
    </w:p>
    <w:p w14:paraId="31FA62B0" w14:textId="7593E1C6" w:rsidR="003D7007" w:rsidRPr="003D7007" w:rsidRDefault="003D7007" w:rsidP="00D26A34">
      <w:pPr>
        <w:numPr>
          <w:ilvl w:val="1"/>
          <w:numId w:val="4"/>
        </w:numPr>
        <w:tabs>
          <w:tab w:val="num" w:pos="1800"/>
        </w:tabs>
        <w:spacing w:after="0"/>
        <w:ind w:left="1800"/>
        <w:rPr>
          <w:sz w:val="24"/>
          <w:szCs w:val="24"/>
        </w:rPr>
      </w:pPr>
      <w:r w:rsidRPr="003D7007">
        <w:rPr>
          <w:sz w:val="24"/>
          <w:szCs w:val="24"/>
        </w:rPr>
        <w:t>Failure to File Information Returns</w:t>
      </w:r>
      <w:r w:rsidR="004348AF" w:rsidRPr="00D26A34">
        <w:rPr>
          <w:sz w:val="24"/>
          <w:szCs w:val="24"/>
        </w:rPr>
        <w:t xml:space="preserve"> - $55/ return up to $28,000</w:t>
      </w:r>
    </w:p>
    <w:p w14:paraId="6DA8C876" w14:textId="6FBBCB9E" w:rsidR="003D7007" w:rsidRPr="003D7007" w:rsidRDefault="003D7007" w:rsidP="00D26A34">
      <w:pPr>
        <w:numPr>
          <w:ilvl w:val="1"/>
          <w:numId w:val="4"/>
        </w:numPr>
        <w:tabs>
          <w:tab w:val="num" w:pos="1800"/>
        </w:tabs>
        <w:spacing w:after="0"/>
        <w:ind w:left="1800"/>
        <w:rPr>
          <w:sz w:val="24"/>
          <w:szCs w:val="24"/>
        </w:rPr>
      </w:pPr>
      <w:r w:rsidRPr="003D7007">
        <w:rPr>
          <w:sz w:val="24"/>
          <w:szCs w:val="24"/>
        </w:rPr>
        <w:t>Negotiation of Check</w:t>
      </w:r>
      <w:r w:rsidR="004348AF" w:rsidRPr="00D26A34">
        <w:rPr>
          <w:sz w:val="24"/>
          <w:szCs w:val="24"/>
        </w:rPr>
        <w:t xml:space="preserve"> - $560/ </w:t>
      </w:r>
      <w:proofErr w:type="gramStart"/>
      <w:r w:rsidR="004348AF" w:rsidRPr="00D26A34">
        <w:rPr>
          <w:sz w:val="24"/>
          <w:szCs w:val="24"/>
        </w:rPr>
        <w:t>check  -</w:t>
      </w:r>
      <w:proofErr w:type="gramEnd"/>
      <w:r w:rsidR="004348AF" w:rsidRPr="00D26A34">
        <w:rPr>
          <w:sz w:val="24"/>
          <w:szCs w:val="24"/>
        </w:rPr>
        <w:t xml:space="preserve"> no limits</w:t>
      </w:r>
    </w:p>
    <w:p w14:paraId="7F1F3E7D" w14:textId="5E858ABC" w:rsidR="003D7007" w:rsidRPr="00D26A34" w:rsidRDefault="003D7007" w:rsidP="00D26A34">
      <w:pPr>
        <w:numPr>
          <w:ilvl w:val="1"/>
          <w:numId w:val="4"/>
        </w:numPr>
        <w:tabs>
          <w:tab w:val="num" w:pos="1800"/>
        </w:tabs>
        <w:spacing w:after="0"/>
        <w:ind w:left="1800"/>
        <w:rPr>
          <w:sz w:val="24"/>
          <w:szCs w:val="24"/>
        </w:rPr>
      </w:pPr>
      <w:r w:rsidRPr="003D7007">
        <w:rPr>
          <w:sz w:val="24"/>
          <w:szCs w:val="24"/>
        </w:rPr>
        <w:t>Failure to be Diligent in Determining Eligibility for Certain Tax Benefits</w:t>
      </w:r>
      <w:r w:rsidR="004348AF" w:rsidRPr="00D26A34">
        <w:rPr>
          <w:sz w:val="24"/>
          <w:szCs w:val="24"/>
        </w:rPr>
        <w:t xml:space="preserve"> </w:t>
      </w:r>
      <w:proofErr w:type="gramStart"/>
      <w:r w:rsidR="004348AF" w:rsidRPr="00D26A34">
        <w:rPr>
          <w:sz w:val="24"/>
          <w:szCs w:val="24"/>
        </w:rPr>
        <w:t>-  $</w:t>
      </w:r>
      <w:proofErr w:type="gramEnd"/>
      <w:r w:rsidR="004348AF" w:rsidRPr="00D26A34">
        <w:rPr>
          <w:sz w:val="24"/>
          <w:szCs w:val="24"/>
        </w:rPr>
        <w:t>560 per failure – no limits</w:t>
      </w:r>
    </w:p>
    <w:p w14:paraId="60CCCDD2" w14:textId="4D227C19" w:rsidR="003D7007" w:rsidRPr="00D26A34" w:rsidRDefault="003D7007" w:rsidP="00D26A34">
      <w:pPr>
        <w:numPr>
          <w:ilvl w:val="0"/>
          <w:numId w:val="4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6700 – Promoting Abusive tax Shelters</w:t>
      </w:r>
    </w:p>
    <w:p w14:paraId="1D4C92F3" w14:textId="11D4ADB9" w:rsidR="003D7007" w:rsidRPr="003D7007" w:rsidRDefault="00D5118A" w:rsidP="00D26A34">
      <w:pPr>
        <w:numPr>
          <w:ilvl w:val="1"/>
          <w:numId w:val="4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Lesser of $1,</w:t>
      </w:r>
      <w:r w:rsidR="006B47E1" w:rsidRPr="00D26A34">
        <w:rPr>
          <w:sz w:val="24"/>
          <w:szCs w:val="24"/>
        </w:rPr>
        <w:t>000 of 100% of the gr</w:t>
      </w:r>
      <w:r w:rsidR="00F4700D" w:rsidRPr="00D26A34">
        <w:rPr>
          <w:sz w:val="24"/>
          <w:szCs w:val="24"/>
        </w:rPr>
        <w:t xml:space="preserve">oss income derived </w:t>
      </w:r>
    </w:p>
    <w:p w14:paraId="2C00D9E4" w14:textId="65A40202" w:rsidR="003D7007" w:rsidRPr="00D26A34" w:rsidRDefault="003D7007" w:rsidP="00D26A34">
      <w:pPr>
        <w:numPr>
          <w:ilvl w:val="0"/>
          <w:numId w:val="4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6701 – Aiding &amp; Abetting Understatement of Tax</w:t>
      </w:r>
    </w:p>
    <w:p w14:paraId="54622296" w14:textId="0EE65185" w:rsidR="003D7007" w:rsidRPr="003D7007" w:rsidRDefault="003E4B5B" w:rsidP="00D26A34">
      <w:pPr>
        <w:numPr>
          <w:ilvl w:val="1"/>
          <w:numId w:val="4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Individuals - $1,000</w:t>
      </w:r>
      <w:proofErr w:type="gramStart"/>
      <w:r w:rsidRPr="00D26A34">
        <w:rPr>
          <w:sz w:val="24"/>
          <w:szCs w:val="24"/>
        </w:rPr>
        <w:t>,  Corporate</w:t>
      </w:r>
      <w:proofErr w:type="gramEnd"/>
      <w:r w:rsidRPr="00D26A34">
        <w:rPr>
          <w:sz w:val="24"/>
          <w:szCs w:val="24"/>
        </w:rPr>
        <w:t xml:space="preserve"> $10,000</w:t>
      </w:r>
    </w:p>
    <w:p w14:paraId="37B3C92F" w14:textId="171859E5" w:rsidR="003D7007" w:rsidRPr="00D26A34" w:rsidRDefault="003D7007" w:rsidP="00D26A34">
      <w:pPr>
        <w:numPr>
          <w:ilvl w:val="0"/>
          <w:numId w:val="4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6707 – Failure to Furnish Information Relating to Reportable Transactions</w:t>
      </w:r>
    </w:p>
    <w:p w14:paraId="7ADAAADB" w14:textId="3F008787" w:rsidR="003D7007" w:rsidRPr="00D26A34" w:rsidRDefault="000C772E" w:rsidP="00D26A34">
      <w:pPr>
        <w:numPr>
          <w:ilvl w:val="1"/>
          <w:numId w:val="4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Reportable Transactions</w:t>
      </w:r>
      <w:r w:rsidR="00350EFA" w:rsidRPr="00D26A34">
        <w:rPr>
          <w:sz w:val="24"/>
          <w:szCs w:val="24"/>
        </w:rPr>
        <w:t xml:space="preserve"> - $50,000/ failure</w:t>
      </w:r>
    </w:p>
    <w:p w14:paraId="125C0D61" w14:textId="53728FB8" w:rsidR="003D7007" w:rsidRPr="003D7007" w:rsidRDefault="00350EFA" w:rsidP="00D26A34">
      <w:pPr>
        <w:numPr>
          <w:ilvl w:val="1"/>
          <w:numId w:val="4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Listed Transactions </w:t>
      </w:r>
      <w:r w:rsidR="00AA44DB" w:rsidRPr="00D26A34">
        <w:rPr>
          <w:sz w:val="24"/>
          <w:szCs w:val="24"/>
        </w:rPr>
        <w:t xml:space="preserve">– Greater </w:t>
      </w:r>
      <w:proofErr w:type="gramStart"/>
      <w:r w:rsidR="00AA44DB" w:rsidRPr="00D26A34">
        <w:rPr>
          <w:sz w:val="24"/>
          <w:szCs w:val="24"/>
        </w:rPr>
        <w:t xml:space="preserve">of </w:t>
      </w:r>
      <w:r w:rsidRPr="00D26A34">
        <w:rPr>
          <w:sz w:val="24"/>
          <w:szCs w:val="24"/>
        </w:rPr>
        <w:t xml:space="preserve"> $</w:t>
      </w:r>
      <w:proofErr w:type="gramEnd"/>
      <w:r w:rsidRPr="00D26A34">
        <w:rPr>
          <w:sz w:val="24"/>
          <w:szCs w:val="24"/>
        </w:rPr>
        <w:t>200,000</w:t>
      </w:r>
      <w:r w:rsidR="00AA44DB" w:rsidRPr="00D26A34">
        <w:rPr>
          <w:sz w:val="24"/>
          <w:szCs w:val="24"/>
        </w:rPr>
        <w:t>,</w:t>
      </w:r>
      <w:r w:rsidRPr="00D26A34">
        <w:rPr>
          <w:sz w:val="24"/>
          <w:szCs w:val="24"/>
        </w:rPr>
        <w:t xml:space="preserve"> OR 50% of gross income</w:t>
      </w:r>
      <w:r w:rsidR="001E5F1E" w:rsidRPr="00D26A34">
        <w:rPr>
          <w:sz w:val="24"/>
          <w:szCs w:val="24"/>
        </w:rPr>
        <w:t xml:space="preserve"> (75% if intentional failure)</w:t>
      </w:r>
      <w:r w:rsidR="00AA44DB" w:rsidRPr="00D26A34">
        <w:rPr>
          <w:sz w:val="24"/>
          <w:szCs w:val="24"/>
        </w:rPr>
        <w:t xml:space="preserve"> derived from the transaction</w:t>
      </w:r>
      <w:r w:rsidRPr="00D26A34">
        <w:rPr>
          <w:sz w:val="24"/>
          <w:szCs w:val="24"/>
        </w:rPr>
        <w:t xml:space="preserve"> </w:t>
      </w:r>
    </w:p>
    <w:p w14:paraId="0739E340" w14:textId="209E39F8" w:rsidR="003D7007" w:rsidRPr="00D26A34" w:rsidRDefault="003D7007" w:rsidP="00D26A34">
      <w:pPr>
        <w:numPr>
          <w:ilvl w:val="0"/>
          <w:numId w:val="4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>IRC</w:t>
      </w:r>
      <w:r w:rsidR="00702028">
        <w:rPr>
          <w:sz w:val="24"/>
          <w:szCs w:val="24"/>
        </w:rPr>
        <w:t xml:space="preserve"> </w:t>
      </w:r>
      <w:r w:rsidR="00702028" w:rsidRPr="00702028">
        <w:rPr>
          <w:sz w:val="24"/>
          <w:szCs w:val="24"/>
        </w:rPr>
        <w:t>§</w:t>
      </w:r>
      <w:r w:rsidRPr="003D7007">
        <w:rPr>
          <w:sz w:val="24"/>
          <w:szCs w:val="24"/>
        </w:rPr>
        <w:t xml:space="preserve"> 6707A – Failure to Include Reportable Transaction on Return</w:t>
      </w:r>
    </w:p>
    <w:p w14:paraId="789D6902" w14:textId="1BAEE07B" w:rsidR="003D7007" w:rsidRPr="00D26A34" w:rsidRDefault="00570ED1" w:rsidP="00D26A34">
      <w:pPr>
        <w:numPr>
          <w:ilvl w:val="1"/>
          <w:numId w:val="4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L</w:t>
      </w:r>
      <w:r w:rsidR="00E016B7" w:rsidRPr="00D26A34">
        <w:rPr>
          <w:sz w:val="24"/>
          <w:szCs w:val="24"/>
        </w:rPr>
        <w:t>isted Transactions - $100,000 for natural persons, $50,000 for all other taxpayers</w:t>
      </w:r>
    </w:p>
    <w:p w14:paraId="1EE68203" w14:textId="0BF0874F" w:rsidR="003D7007" w:rsidRPr="003D7007" w:rsidRDefault="00E016B7" w:rsidP="00D26A34">
      <w:pPr>
        <w:numPr>
          <w:ilvl w:val="1"/>
          <w:numId w:val="4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Reportable Transactions - $5,000 for natural persons, $10,000 for all other taxpayers</w:t>
      </w:r>
    </w:p>
    <w:p w14:paraId="52CFB330" w14:textId="134E9FD8" w:rsidR="003D7007" w:rsidRPr="00D26A34" w:rsidRDefault="003D7007" w:rsidP="00D26A34">
      <w:pPr>
        <w:numPr>
          <w:ilvl w:val="0"/>
          <w:numId w:val="4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6708 – Failure to Maintain List of Advisees with Respect to Reportable Transactions</w:t>
      </w:r>
    </w:p>
    <w:p w14:paraId="7F86A196" w14:textId="1ED12F35" w:rsidR="003D7007" w:rsidRPr="003D7007" w:rsidRDefault="00C0264A" w:rsidP="00D26A34">
      <w:pPr>
        <w:numPr>
          <w:ilvl w:val="1"/>
          <w:numId w:val="4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$10,000 per day </w:t>
      </w:r>
      <w:r w:rsidR="004824B5" w:rsidRPr="00D26A34">
        <w:rPr>
          <w:sz w:val="24"/>
          <w:szCs w:val="24"/>
        </w:rPr>
        <w:t>from the 21</w:t>
      </w:r>
      <w:r w:rsidR="004824B5" w:rsidRPr="00D26A34">
        <w:rPr>
          <w:sz w:val="24"/>
          <w:szCs w:val="24"/>
          <w:vertAlign w:val="superscript"/>
        </w:rPr>
        <w:t>st</w:t>
      </w:r>
      <w:r w:rsidR="004824B5" w:rsidRPr="00D26A34">
        <w:rPr>
          <w:sz w:val="24"/>
          <w:szCs w:val="24"/>
        </w:rPr>
        <w:t xml:space="preserve"> day after the list is requested – No Maximum</w:t>
      </w:r>
    </w:p>
    <w:p w14:paraId="051A2756" w14:textId="6B65580A" w:rsidR="003D7007" w:rsidRPr="00D26A34" w:rsidRDefault="003D7007" w:rsidP="00D26A34">
      <w:pPr>
        <w:numPr>
          <w:ilvl w:val="0"/>
          <w:numId w:val="4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>IRC</w:t>
      </w:r>
      <w:r w:rsidR="00702028">
        <w:rPr>
          <w:sz w:val="24"/>
          <w:szCs w:val="24"/>
        </w:rPr>
        <w:t xml:space="preserve"> </w:t>
      </w:r>
      <w:r w:rsidR="00702028" w:rsidRPr="00702028">
        <w:rPr>
          <w:sz w:val="24"/>
          <w:szCs w:val="24"/>
        </w:rPr>
        <w:t>§</w:t>
      </w:r>
      <w:r w:rsidRPr="003D7007">
        <w:rPr>
          <w:sz w:val="24"/>
          <w:szCs w:val="24"/>
        </w:rPr>
        <w:t xml:space="preserve"> 6713 – Disclosure or Use of Information by Return Preparers</w:t>
      </w:r>
    </w:p>
    <w:p w14:paraId="6EE43220" w14:textId="3CABC71C" w:rsidR="003D7007" w:rsidRPr="003D7007" w:rsidRDefault="00CD7B49" w:rsidP="00D26A34">
      <w:pPr>
        <w:numPr>
          <w:ilvl w:val="1"/>
          <w:numId w:val="4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$250/ disclosure – Maximum of $</w:t>
      </w:r>
      <w:r w:rsidR="00257B6E" w:rsidRPr="00D26A34">
        <w:rPr>
          <w:sz w:val="24"/>
          <w:szCs w:val="24"/>
        </w:rPr>
        <w:t>10,000</w:t>
      </w:r>
    </w:p>
    <w:p w14:paraId="4E863DE3" w14:textId="77777777" w:rsidR="003D7007" w:rsidRPr="003D7007" w:rsidRDefault="003D7007" w:rsidP="00D26A34">
      <w:pPr>
        <w:spacing w:after="0"/>
        <w:ind w:left="360"/>
        <w:rPr>
          <w:sz w:val="24"/>
          <w:szCs w:val="24"/>
        </w:rPr>
      </w:pPr>
    </w:p>
    <w:p w14:paraId="67D26743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0C7FFD9E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702539F3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5CF8D33A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449529F7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6FB5AC22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4A6BF754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28D59FB0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2E2EBBCF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416B6EC0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64FE83F3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3F3B55CC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0662DF78" w14:textId="1318F352" w:rsidR="003D7007" w:rsidRPr="00D26A34" w:rsidRDefault="003D7007" w:rsidP="00D26A34">
      <w:pPr>
        <w:spacing w:after="0"/>
        <w:rPr>
          <w:b/>
          <w:bCs/>
          <w:sz w:val="24"/>
          <w:szCs w:val="24"/>
          <w:u w:val="single"/>
        </w:rPr>
      </w:pPr>
      <w:r w:rsidRPr="00D26A34">
        <w:rPr>
          <w:b/>
          <w:bCs/>
          <w:sz w:val="24"/>
          <w:szCs w:val="24"/>
          <w:u w:val="single"/>
        </w:rPr>
        <w:t>International Penalties</w:t>
      </w:r>
    </w:p>
    <w:p w14:paraId="47575F6D" w14:textId="7B7BC6FA" w:rsidR="003D7007" w:rsidRPr="00D26A34" w:rsidRDefault="003D7007" w:rsidP="00D26A34">
      <w:pPr>
        <w:numPr>
          <w:ilvl w:val="0"/>
          <w:numId w:val="6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6038 – Information Reporting relating to Foreign Corporations &amp; Partnerships</w:t>
      </w:r>
    </w:p>
    <w:p w14:paraId="696CD62C" w14:textId="75471357" w:rsidR="003D7007" w:rsidRPr="003D7007" w:rsidRDefault="00D765FA" w:rsidP="00D26A34">
      <w:pPr>
        <w:numPr>
          <w:ilvl w:val="1"/>
          <w:numId w:val="6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$10,000/ month -Maximum of $50,000</w:t>
      </w:r>
    </w:p>
    <w:p w14:paraId="7DF4AACA" w14:textId="2E84AB62" w:rsidR="003D7007" w:rsidRPr="00D26A34" w:rsidRDefault="003D7007" w:rsidP="00D26A34">
      <w:pPr>
        <w:numPr>
          <w:ilvl w:val="0"/>
          <w:numId w:val="6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6038A – Information Relating to Foreign Owned Corporations</w:t>
      </w:r>
    </w:p>
    <w:p w14:paraId="0DAC2D3A" w14:textId="509880BE" w:rsidR="003D7007" w:rsidRPr="003D7007" w:rsidRDefault="001B55B7" w:rsidP="00D26A34">
      <w:pPr>
        <w:numPr>
          <w:ilvl w:val="1"/>
          <w:numId w:val="6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The initial penalty is $25,000 and $25,000 per month </w:t>
      </w:r>
      <w:r w:rsidR="001A48E1" w:rsidRPr="00D26A34">
        <w:rPr>
          <w:sz w:val="24"/>
          <w:szCs w:val="24"/>
        </w:rPr>
        <w:t xml:space="preserve">beginning </w:t>
      </w:r>
      <w:r w:rsidRPr="00D26A34">
        <w:rPr>
          <w:sz w:val="24"/>
          <w:szCs w:val="24"/>
        </w:rPr>
        <w:t xml:space="preserve">90 days </w:t>
      </w:r>
      <w:r w:rsidR="001A48E1" w:rsidRPr="00D26A34">
        <w:rPr>
          <w:sz w:val="24"/>
          <w:szCs w:val="24"/>
        </w:rPr>
        <w:t>after the initial notification</w:t>
      </w:r>
    </w:p>
    <w:p w14:paraId="2E49118D" w14:textId="0EE33946" w:rsidR="003D7007" w:rsidRPr="00D26A34" w:rsidRDefault="003D7007" w:rsidP="00D26A34">
      <w:pPr>
        <w:numPr>
          <w:ilvl w:val="0"/>
          <w:numId w:val="6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6038D – Information Relating to Foreign Financial Assets</w:t>
      </w:r>
    </w:p>
    <w:p w14:paraId="2C51602B" w14:textId="7B5C149C" w:rsidR="003D7007" w:rsidRPr="003D7007" w:rsidRDefault="004E189F" w:rsidP="00D26A34">
      <w:pPr>
        <w:numPr>
          <w:ilvl w:val="1"/>
          <w:numId w:val="6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$10,000 per taxable year</w:t>
      </w:r>
      <w:r w:rsidR="00E463ED" w:rsidRPr="00D26A34">
        <w:rPr>
          <w:sz w:val="24"/>
          <w:szCs w:val="24"/>
        </w:rPr>
        <w:t xml:space="preserve"> &amp; $10,000 </w:t>
      </w:r>
      <w:r w:rsidR="00B45ECF" w:rsidRPr="00D26A34">
        <w:rPr>
          <w:sz w:val="24"/>
          <w:szCs w:val="24"/>
        </w:rPr>
        <w:t xml:space="preserve">for every 30 days </w:t>
      </w:r>
      <w:r w:rsidR="000A73D0" w:rsidRPr="00D26A34">
        <w:rPr>
          <w:sz w:val="24"/>
          <w:szCs w:val="24"/>
        </w:rPr>
        <w:t>after 90 days from the original notification</w:t>
      </w:r>
    </w:p>
    <w:p w14:paraId="443325F7" w14:textId="36FF240A" w:rsidR="003D7007" w:rsidRPr="00D26A34" w:rsidRDefault="003D7007" w:rsidP="00D26A34">
      <w:pPr>
        <w:numPr>
          <w:ilvl w:val="0"/>
          <w:numId w:val="6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6039E – Information Concerning Resident Status</w:t>
      </w:r>
    </w:p>
    <w:p w14:paraId="76AC0CB6" w14:textId="3E8D8DEA" w:rsidR="003D7007" w:rsidRPr="003D7007" w:rsidRDefault="00AF73B5" w:rsidP="00D26A34">
      <w:pPr>
        <w:numPr>
          <w:ilvl w:val="1"/>
          <w:numId w:val="6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$500/ failure</w:t>
      </w:r>
    </w:p>
    <w:p w14:paraId="7944431A" w14:textId="2FABFE91" w:rsidR="003D7007" w:rsidRPr="00D26A34" w:rsidRDefault="003D7007" w:rsidP="00D26A34">
      <w:pPr>
        <w:numPr>
          <w:ilvl w:val="0"/>
          <w:numId w:val="6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6039F – Notice of Large Gifts from Foreign Persons</w:t>
      </w:r>
    </w:p>
    <w:p w14:paraId="6C278E9A" w14:textId="6E0D35B0" w:rsidR="003D7007" w:rsidRPr="003D7007" w:rsidRDefault="008B021A" w:rsidP="00D26A34">
      <w:pPr>
        <w:numPr>
          <w:ilvl w:val="1"/>
          <w:numId w:val="6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5% of the amount of the gift/ month t</w:t>
      </w:r>
      <w:r w:rsidR="004260C2" w:rsidRPr="00D26A34">
        <w:rPr>
          <w:sz w:val="24"/>
          <w:szCs w:val="24"/>
        </w:rPr>
        <w:t>hat the failure continues – Maximum 25% of the Gift</w:t>
      </w:r>
    </w:p>
    <w:p w14:paraId="4ACF3C7F" w14:textId="1FF3473F" w:rsidR="003D7007" w:rsidRPr="00D26A34" w:rsidRDefault="003D7007" w:rsidP="00D26A34">
      <w:pPr>
        <w:numPr>
          <w:ilvl w:val="0"/>
          <w:numId w:val="6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6039G- Information for Individuals Losing US Citizenship</w:t>
      </w:r>
    </w:p>
    <w:p w14:paraId="2D779FAE" w14:textId="5CA151C5" w:rsidR="008C392B" w:rsidRPr="00D26A34" w:rsidRDefault="008C392B" w:rsidP="00D26A34">
      <w:pPr>
        <w:numPr>
          <w:ilvl w:val="1"/>
          <w:numId w:val="6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$10,000/ failure</w:t>
      </w:r>
    </w:p>
    <w:p w14:paraId="3C1C95F0" w14:textId="068576B0" w:rsidR="003D7007" w:rsidRPr="00D26A34" w:rsidRDefault="003D7007" w:rsidP="00D26A34">
      <w:pPr>
        <w:numPr>
          <w:ilvl w:val="0"/>
          <w:numId w:val="6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6652(F) – Failure to File Returns Relating to US Real Property Held by Foreign Persons</w:t>
      </w:r>
    </w:p>
    <w:p w14:paraId="6E8D2D91" w14:textId="55E70F2D" w:rsidR="003D7007" w:rsidRPr="003D7007" w:rsidRDefault="00073DDF" w:rsidP="00D26A34">
      <w:pPr>
        <w:numPr>
          <w:ilvl w:val="1"/>
          <w:numId w:val="6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$25</w:t>
      </w:r>
      <w:r w:rsidR="0046625D" w:rsidRPr="00D26A34">
        <w:rPr>
          <w:sz w:val="24"/>
          <w:szCs w:val="24"/>
        </w:rPr>
        <w:t>/ day</w:t>
      </w:r>
      <w:r w:rsidR="005B1CF2" w:rsidRPr="00D26A34">
        <w:rPr>
          <w:sz w:val="24"/>
          <w:szCs w:val="24"/>
        </w:rPr>
        <w:t>- Maximum lesser of $25</w:t>
      </w:r>
      <w:r w:rsidR="00B366FC" w:rsidRPr="00D26A34">
        <w:rPr>
          <w:sz w:val="24"/>
          <w:szCs w:val="24"/>
        </w:rPr>
        <w:t>,000 or 5% o the fair market value in US Real Property Investments</w:t>
      </w:r>
    </w:p>
    <w:p w14:paraId="2FB0DE2C" w14:textId="473B1BBF" w:rsidR="003D7007" w:rsidRPr="003D7007" w:rsidRDefault="003D7007" w:rsidP="00D26A34">
      <w:pPr>
        <w:numPr>
          <w:ilvl w:val="0"/>
          <w:numId w:val="6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6677 – Failure to File Information with Respect to Foreign Trusts</w:t>
      </w:r>
    </w:p>
    <w:p w14:paraId="2F480A7D" w14:textId="4A62E5B4" w:rsidR="003D7007" w:rsidRPr="00D26A34" w:rsidRDefault="003D7007" w:rsidP="00D26A34">
      <w:pPr>
        <w:numPr>
          <w:ilvl w:val="0"/>
          <w:numId w:val="6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6679 – Failure to File returns Relating to Foreign Corporations &amp; Partnerships</w:t>
      </w:r>
    </w:p>
    <w:p w14:paraId="695F5E99" w14:textId="22A259FA" w:rsidR="003D7007" w:rsidRPr="003D7007" w:rsidRDefault="009B7EF4" w:rsidP="00D26A34">
      <w:pPr>
        <w:numPr>
          <w:ilvl w:val="1"/>
          <w:numId w:val="6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$10,000</w:t>
      </w:r>
      <w:r w:rsidR="00F23A51" w:rsidRPr="00D26A34">
        <w:rPr>
          <w:sz w:val="24"/>
          <w:szCs w:val="24"/>
        </w:rPr>
        <w:t xml:space="preserve"> </w:t>
      </w:r>
      <w:r w:rsidR="00EC5D39" w:rsidRPr="00D26A34">
        <w:rPr>
          <w:sz w:val="24"/>
          <w:szCs w:val="24"/>
        </w:rPr>
        <w:t>if information is not received within 30 days of notification and an additional $10,000 per month thereafter – Maximum of $50,000</w:t>
      </w:r>
    </w:p>
    <w:p w14:paraId="79C72257" w14:textId="52B060A9" w:rsidR="003D7007" w:rsidRPr="00D26A34" w:rsidRDefault="003D7007" w:rsidP="00D26A34">
      <w:pPr>
        <w:numPr>
          <w:ilvl w:val="0"/>
          <w:numId w:val="6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6686 – Failure to File Returns or Supply Information by DISC (Domestic International Sales Corporation) or Former FSC (Foreign Sales Corporation)</w:t>
      </w:r>
    </w:p>
    <w:p w14:paraId="26F530CD" w14:textId="2190EA73" w:rsidR="003D7007" w:rsidRPr="00D26A34" w:rsidRDefault="00CE6478" w:rsidP="00D26A34">
      <w:pPr>
        <w:numPr>
          <w:ilvl w:val="1"/>
          <w:numId w:val="6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$100/ failure to supply information to shareholders on Sch K – Maximum $25,000/ year</w:t>
      </w:r>
    </w:p>
    <w:p w14:paraId="4F7EF081" w14:textId="21690CB2" w:rsidR="003D7007" w:rsidRPr="003D7007" w:rsidRDefault="00CE6478" w:rsidP="00D26A34">
      <w:pPr>
        <w:numPr>
          <w:ilvl w:val="1"/>
          <w:numId w:val="6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$1,000/ failure to file 1120-DISC</w:t>
      </w:r>
    </w:p>
    <w:p w14:paraId="677D6800" w14:textId="39702550" w:rsidR="003D7007" w:rsidRPr="00D26A34" w:rsidRDefault="003D7007" w:rsidP="00D26A34">
      <w:pPr>
        <w:numPr>
          <w:ilvl w:val="0"/>
          <w:numId w:val="6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 xml:space="preserve">6688 – Penalties Relating to Information to be Furnished under 7654 (Persons living in the Specified Possessions </w:t>
      </w:r>
      <w:proofErr w:type="gramStart"/>
      <w:r w:rsidRPr="003D7007">
        <w:rPr>
          <w:sz w:val="24"/>
          <w:szCs w:val="24"/>
        </w:rPr>
        <w:t>-  Guam</w:t>
      </w:r>
      <w:proofErr w:type="gramEnd"/>
      <w:r w:rsidRPr="003D7007">
        <w:rPr>
          <w:sz w:val="24"/>
          <w:szCs w:val="24"/>
        </w:rPr>
        <w:t>. American Samoa, The Northern Mariana Islands, &amp; The Virgin Islands)</w:t>
      </w:r>
    </w:p>
    <w:p w14:paraId="2263709D" w14:textId="24D5D6DF" w:rsidR="003D7007" w:rsidRPr="003D7007" w:rsidRDefault="00CE6478" w:rsidP="00D26A34">
      <w:pPr>
        <w:numPr>
          <w:ilvl w:val="1"/>
          <w:numId w:val="6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$1,000/ failure</w:t>
      </w:r>
    </w:p>
    <w:p w14:paraId="510BC6B4" w14:textId="5460127C" w:rsidR="003D7007" w:rsidRPr="00D26A34" w:rsidRDefault="003D7007" w:rsidP="00D26A34">
      <w:pPr>
        <w:numPr>
          <w:ilvl w:val="0"/>
          <w:numId w:val="6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6689 – Failure to File Notice of Redetermination of Foreign Tax</w:t>
      </w:r>
    </w:p>
    <w:p w14:paraId="3AC34A8C" w14:textId="579F760B" w:rsidR="003D7007" w:rsidRPr="003D7007" w:rsidRDefault="00CE6478" w:rsidP="00D26A34">
      <w:pPr>
        <w:numPr>
          <w:ilvl w:val="1"/>
          <w:numId w:val="6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5% of the deficiency/ month up to 25%</w:t>
      </w:r>
    </w:p>
    <w:p w14:paraId="4BD2C726" w14:textId="06DBDE34" w:rsidR="003D7007" w:rsidRPr="00D26A34" w:rsidRDefault="003D7007" w:rsidP="00D26A34">
      <w:pPr>
        <w:numPr>
          <w:ilvl w:val="0"/>
          <w:numId w:val="6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6712 – Failure to Disclose Treaty-Based Return Positions</w:t>
      </w:r>
    </w:p>
    <w:p w14:paraId="227C36E5" w14:textId="4EC6DF94" w:rsidR="003D7007" w:rsidRPr="003D7007" w:rsidRDefault="00CE6478" w:rsidP="00D26A34">
      <w:pPr>
        <w:numPr>
          <w:ilvl w:val="1"/>
          <w:numId w:val="6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$10,000/ failure for C Corporations, $1,000/ failure for all other taxpayer</w:t>
      </w:r>
    </w:p>
    <w:p w14:paraId="1AD24DCE" w14:textId="10FF8792" w:rsidR="003D7007" w:rsidRPr="00D26A34" w:rsidRDefault="003D7007" w:rsidP="00D26A34">
      <w:pPr>
        <w:spacing w:after="0"/>
        <w:rPr>
          <w:sz w:val="24"/>
          <w:szCs w:val="24"/>
        </w:rPr>
      </w:pPr>
    </w:p>
    <w:p w14:paraId="4BDC24AE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31B3428F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285F9708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70781FE1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0711121D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34FE16F2" w14:textId="4B6BF133" w:rsidR="003D7007" w:rsidRPr="00D26A34" w:rsidRDefault="003D7007" w:rsidP="00D26A34">
      <w:pPr>
        <w:spacing w:after="0"/>
        <w:rPr>
          <w:b/>
          <w:bCs/>
          <w:sz w:val="24"/>
          <w:szCs w:val="24"/>
          <w:u w:val="single"/>
        </w:rPr>
      </w:pPr>
      <w:r w:rsidRPr="00D26A34">
        <w:rPr>
          <w:b/>
          <w:bCs/>
          <w:sz w:val="24"/>
          <w:szCs w:val="24"/>
          <w:u w:val="single"/>
        </w:rPr>
        <w:t>Estate &amp; Gift Tax Penalties</w:t>
      </w:r>
    </w:p>
    <w:p w14:paraId="1631ECE4" w14:textId="5BFCE91F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702028" w:rsidRPr="00702028">
        <w:rPr>
          <w:sz w:val="24"/>
          <w:szCs w:val="24"/>
        </w:rPr>
        <w:t>§</w:t>
      </w:r>
      <w:r w:rsidR="007020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 xml:space="preserve">4103 – Certain Persons Liable </w:t>
      </w:r>
      <w:proofErr w:type="gramStart"/>
      <w:r w:rsidRPr="003D7007">
        <w:rPr>
          <w:sz w:val="24"/>
          <w:szCs w:val="24"/>
        </w:rPr>
        <w:t>who</w:t>
      </w:r>
      <w:proofErr w:type="gramEnd"/>
      <w:r w:rsidRPr="003D7007">
        <w:rPr>
          <w:sz w:val="24"/>
          <w:szCs w:val="24"/>
        </w:rPr>
        <w:t xml:space="preserve"> Willfully Failed to Pay</w:t>
      </w:r>
    </w:p>
    <w:p w14:paraId="05AB3F65" w14:textId="30B6C211" w:rsidR="003D7007" w:rsidRPr="003D7007" w:rsidRDefault="00CE6478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Will have joint and several liability with the taxpayer to who the failure is attributed </w:t>
      </w:r>
    </w:p>
    <w:p w14:paraId="1459A4B9" w14:textId="104742B4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5000A – Requirement to Maintain Minimum Essential Coverage</w:t>
      </w:r>
      <w:r w:rsidR="00CE6478" w:rsidRPr="00D26A34">
        <w:rPr>
          <w:sz w:val="24"/>
          <w:szCs w:val="24"/>
        </w:rPr>
        <w:t xml:space="preserve"> (Shared Responsibility Payment)</w:t>
      </w:r>
    </w:p>
    <w:p w14:paraId="196C91A6" w14:textId="2EE49314" w:rsidR="003D7007" w:rsidRPr="003D7007" w:rsidRDefault="00CE6478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Penalty depended upon tax year</w:t>
      </w:r>
    </w:p>
    <w:p w14:paraId="4E110208" w14:textId="18DC8124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6166 – Extension of Time for Payment of Estate Tax when Estate is Largely Closely Held Business(es)</w:t>
      </w:r>
    </w:p>
    <w:p w14:paraId="432994AB" w14:textId="242537D1" w:rsidR="003D7007" w:rsidRPr="003D7007" w:rsidRDefault="003D34C7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5%/ month</w:t>
      </w:r>
    </w:p>
    <w:p w14:paraId="16F4A58C" w14:textId="5CCC8270" w:rsidR="003D34C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6653 – Failure to Pay Stamp Tax</w:t>
      </w:r>
    </w:p>
    <w:p w14:paraId="37609D46" w14:textId="0C8AE962" w:rsidR="003D34C7" w:rsidRPr="00D26A34" w:rsidRDefault="003D34C7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50% of the underpayment</w:t>
      </w:r>
    </w:p>
    <w:p w14:paraId="5D33BB4F" w14:textId="1FA91FBE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6675 –Excessive Claims Relating to Use of Certain Fuels</w:t>
      </w:r>
    </w:p>
    <w:p w14:paraId="3E615D6B" w14:textId="1DF5FD55" w:rsidR="003D7007" w:rsidRPr="003D7007" w:rsidRDefault="003D34C7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Greater of 2 times the excessive amount of $10</w:t>
      </w:r>
    </w:p>
    <w:p w14:paraId="24A59ABF" w14:textId="7851EB3A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6715 –Dyed Fuel Sold for Use or Used in Taxable Use</w:t>
      </w:r>
    </w:p>
    <w:p w14:paraId="7DB6D711" w14:textId="579946B9" w:rsidR="003D7007" w:rsidRPr="00D26A34" w:rsidRDefault="003D34C7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(a) First Offense – Greater of $1,000 of $10/ gallon </w:t>
      </w:r>
    </w:p>
    <w:p w14:paraId="2E3B0BE9" w14:textId="38341BE6" w:rsidR="003D7007" w:rsidRPr="003D7007" w:rsidRDefault="003D34C7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(b) Subsequent Violations – Greater of $1,000 multiplied by prior violation number plus 1, OR $10/ gallon</w:t>
      </w:r>
    </w:p>
    <w:p w14:paraId="002E4B16" w14:textId="1CCFA009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6715A – Tampering with or Failing to Maintain Requirements for Mechanical Dye Injection Systems</w:t>
      </w:r>
    </w:p>
    <w:p w14:paraId="690E926A" w14:textId="049A8A28" w:rsidR="003D7007" w:rsidRPr="00D26A34" w:rsidRDefault="003D34C7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(a) Tampering - Greater of $25,000 OR $10/ gallon of fuel involved</w:t>
      </w:r>
    </w:p>
    <w:p w14:paraId="05B30CC3" w14:textId="1AD28E09" w:rsidR="003D7007" w:rsidRPr="003D7007" w:rsidRDefault="003D34C7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(b) Failure to Maintain Security - $1,000/ failure and $1,000 per day after the violation was discovered or should reasonably have been discovered</w:t>
      </w:r>
    </w:p>
    <w:p w14:paraId="0B03393A" w14:textId="44CA75BB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6717 – Refusal of Entry to Government Employees to a Fuel Storage Area</w:t>
      </w:r>
    </w:p>
    <w:p w14:paraId="43DA66F3" w14:textId="62C2B337" w:rsidR="003D7007" w:rsidRPr="003D7007" w:rsidRDefault="003D34C7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$1,000 per refusal to permit examination</w:t>
      </w:r>
    </w:p>
    <w:p w14:paraId="15B71C53" w14:textId="77FE2F9E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6718 – Failure to Display Tax Registration on Vessels</w:t>
      </w:r>
    </w:p>
    <w:p w14:paraId="583B6A0E" w14:textId="4D2C6AC6" w:rsidR="003D7007" w:rsidRPr="003D7007" w:rsidRDefault="003D34C7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$500 for initial month of failure plus the amount derived by multiplying $500 times the number of months previously imposed</w:t>
      </w:r>
    </w:p>
    <w:p w14:paraId="2CC64B20" w14:textId="42E3CE25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6719 – Failure to Register or Re-Register Relating to Fuels</w:t>
      </w:r>
    </w:p>
    <w:p w14:paraId="1335E6AF" w14:textId="05A24F68" w:rsidR="003D7007" w:rsidRPr="003D7007" w:rsidRDefault="003D34C7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$10,000 for initial failure and $1,000/ day for each day the failure continues</w:t>
      </w:r>
    </w:p>
    <w:p w14:paraId="4E3CD0F2" w14:textId="1A52AF26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6720A – Penalty with Respect to Certain Adulterated Fuels</w:t>
      </w:r>
    </w:p>
    <w:p w14:paraId="09D48D52" w14:textId="66716B4D" w:rsidR="003D7007" w:rsidRPr="003D7007" w:rsidRDefault="003D34C7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$10,000/ transfer, sale or holding for resale</w:t>
      </w:r>
    </w:p>
    <w:p w14:paraId="0E28AC98" w14:textId="7F4E4811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 xml:space="preserve">6725 – Failure to Report </w:t>
      </w:r>
      <w:r w:rsidR="00470312" w:rsidRPr="00D26A34">
        <w:rPr>
          <w:sz w:val="24"/>
          <w:szCs w:val="24"/>
        </w:rPr>
        <w:t>a Vessel/Facility</w:t>
      </w:r>
      <w:r w:rsidRPr="003D7007">
        <w:rPr>
          <w:sz w:val="24"/>
          <w:szCs w:val="24"/>
        </w:rPr>
        <w:t xml:space="preserve"> (Relating to Fuels)</w:t>
      </w:r>
    </w:p>
    <w:p w14:paraId="3610F87E" w14:textId="11C4FF5C" w:rsidR="003D7007" w:rsidRPr="003D7007" w:rsidRDefault="00470312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$10,000</w:t>
      </w:r>
      <w:r w:rsidR="003D34C7" w:rsidRPr="00D26A34">
        <w:rPr>
          <w:sz w:val="24"/>
          <w:szCs w:val="24"/>
        </w:rPr>
        <w:t>/ failure</w:t>
      </w:r>
    </w:p>
    <w:p w14:paraId="497208C1" w14:textId="34919152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 xml:space="preserve">7270 – Insurance Policies – Foreign Policies Used </w:t>
      </w:r>
      <w:proofErr w:type="gramStart"/>
      <w:r w:rsidRPr="003D7007">
        <w:rPr>
          <w:sz w:val="24"/>
          <w:szCs w:val="24"/>
        </w:rPr>
        <w:t>With</w:t>
      </w:r>
      <w:proofErr w:type="gramEnd"/>
      <w:r w:rsidRPr="003D7007">
        <w:rPr>
          <w:sz w:val="24"/>
          <w:szCs w:val="24"/>
        </w:rPr>
        <w:t xml:space="preserve"> an Intent to Evade Tax </w:t>
      </w:r>
    </w:p>
    <w:p w14:paraId="5771131B" w14:textId="5195324A" w:rsidR="003D7007" w:rsidRPr="003D7007" w:rsidRDefault="00470312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Fine of double the amount of tax </w:t>
      </w:r>
    </w:p>
    <w:p w14:paraId="36C69D2B" w14:textId="275DB024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7271 – Penalties for Offenses Relating to Stamps</w:t>
      </w:r>
    </w:p>
    <w:p w14:paraId="3C9FE921" w14:textId="6DF25951" w:rsidR="003D7007" w:rsidRPr="003D7007" w:rsidRDefault="00470312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$50</w:t>
      </w:r>
    </w:p>
    <w:p w14:paraId="7C885847" w14:textId="6E4A791C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7272 – Penalty for Failure to Register or Re-Register Relating to Stamps</w:t>
      </w:r>
    </w:p>
    <w:p w14:paraId="32C3E153" w14:textId="28354CD5" w:rsidR="003D7007" w:rsidRPr="003D7007" w:rsidRDefault="00470312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$50</w:t>
      </w:r>
    </w:p>
    <w:p w14:paraId="15AF9DF2" w14:textId="3735B7DA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7273 – Penalties for Offenses Relating to Special Taxes</w:t>
      </w:r>
    </w:p>
    <w:p w14:paraId="34614D14" w14:textId="5E981B1C" w:rsidR="003D7007" w:rsidRPr="003D7007" w:rsidRDefault="00470312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Penalty equivalent to the special tax, but not less than $10</w:t>
      </w:r>
    </w:p>
    <w:p w14:paraId="0D4B1406" w14:textId="33D185D4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7275 – Penalties for Offenses Relating to Certain Airline Tickets &amp; Advertising</w:t>
      </w:r>
    </w:p>
    <w:p w14:paraId="3D63D3E5" w14:textId="57B754B1" w:rsidR="003D7007" w:rsidRPr="003D7007" w:rsidRDefault="00470312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Misdemeanor – Upon conviction a fine of not more than $100</w:t>
      </w:r>
    </w:p>
    <w:p w14:paraId="144BEC1F" w14:textId="7836882C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 xml:space="preserve">7304 </w:t>
      </w:r>
      <w:proofErr w:type="gramStart"/>
      <w:r w:rsidRPr="003D7007">
        <w:rPr>
          <w:sz w:val="24"/>
          <w:szCs w:val="24"/>
        </w:rPr>
        <w:t>-  Fraudulently</w:t>
      </w:r>
      <w:proofErr w:type="gramEnd"/>
      <w:r w:rsidRPr="003D7007">
        <w:rPr>
          <w:sz w:val="24"/>
          <w:szCs w:val="24"/>
        </w:rPr>
        <w:t xml:space="preserve"> Claiming Drawback</w:t>
      </w:r>
    </w:p>
    <w:p w14:paraId="4ABCDBD4" w14:textId="726CC30B" w:rsidR="003D7007" w:rsidRPr="003D7007" w:rsidRDefault="00470312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Triple of the amount fraudulently claimed or sought to be obtained, or $500</w:t>
      </w:r>
    </w:p>
    <w:p w14:paraId="3FAE0EBE" w14:textId="6A76DC52" w:rsidR="003D7007" w:rsidRPr="00D26A34" w:rsidRDefault="003D7007" w:rsidP="00D26A34">
      <w:pPr>
        <w:numPr>
          <w:ilvl w:val="0"/>
          <w:numId w:val="8"/>
        </w:numPr>
        <w:spacing w:after="0"/>
        <w:rPr>
          <w:sz w:val="24"/>
          <w:szCs w:val="24"/>
        </w:rPr>
      </w:pPr>
      <w:r w:rsidRPr="003D7007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3D7007">
        <w:rPr>
          <w:sz w:val="24"/>
          <w:szCs w:val="24"/>
        </w:rPr>
        <w:t>7342 – Penalty for Refusal to Permit Entry or Examination (To review Taxable Items)</w:t>
      </w:r>
    </w:p>
    <w:p w14:paraId="5313F159" w14:textId="0988C0A8" w:rsidR="003D7007" w:rsidRPr="003D7007" w:rsidRDefault="00470312" w:rsidP="00D26A34">
      <w:pPr>
        <w:numPr>
          <w:ilvl w:val="1"/>
          <w:numId w:val="8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$500/ refusal to admit</w:t>
      </w:r>
    </w:p>
    <w:p w14:paraId="62B90506" w14:textId="2D9B20CA" w:rsidR="003D7007" w:rsidRPr="00D26A34" w:rsidRDefault="003D7007" w:rsidP="00D26A34">
      <w:pPr>
        <w:spacing w:after="0"/>
        <w:rPr>
          <w:b/>
          <w:bCs/>
          <w:sz w:val="24"/>
          <w:szCs w:val="24"/>
          <w:u w:val="single"/>
        </w:rPr>
      </w:pPr>
    </w:p>
    <w:p w14:paraId="0A2987C2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09662C5E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79615E4A" w14:textId="4A55AA78" w:rsidR="003D7007" w:rsidRPr="00D26A34" w:rsidRDefault="003D7007" w:rsidP="00D26A34">
      <w:pPr>
        <w:spacing w:after="0"/>
        <w:rPr>
          <w:sz w:val="24"/>
          <w:szCs w:val="24"/>
        </w:rPr>
      </w:pPr>
    </w:p>
    <w:p w14:paraId="0D7E19D7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001D1FA7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4ADB1254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29DBCB63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26D0F014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14E9269F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4BF47AA3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2A70D9FF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18B363D3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43CDE00D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7E4AD0E9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2B84F541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6A44DFDB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6F77466F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277BA5D8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12F281F0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5E18F1E7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22E788E4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4110DB51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147EAB92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490B243F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308B1781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2E47C4D4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26D5B964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5F15FED1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70E92C49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1D783015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7ABC2C9F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0C2AB38C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199D75F9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126D585E" w14:textId="77777777" w:rsidR="00D26A34" w:rsidRDefault="00D26A34" w:rsidP="00D26A34">
      <w:pPr>
        <w:spacing w:after="0"/>
        <w:rPr>
          <w:b/>
          <w:bCs/>
          <w:sz w:val="24"/>
          <w:szCs w:val="24"/>
          <w:u w:val="single"/>
        </w:rPr>
      </w:pPr>
    </w:p>
    <w:p w14:paraId="76B81FD3" w14:textId="41461613" w:rsidR="0039577E" w:rsidRPr="008673C8" w:rsidRDefault="0039577E" w:rsidP="00D26A34">
      <w:pPr>
        <w:spacing w:after="0"/>
        <w:rPr>
          <w:b/>
          <w:bCs/>
          <w:sz w:val="24"/>
          <w:szCs w:val="24"/>
          <w:u w:val="single"/>
        </w:rPr>
      </w:pPr>
      <w:r w:rsidRPr="00D26A34">
        <w:rPr>
          <w:b/>
          <w:bCs/>
          <w:sz w:val="24"/>
          <w:szCs w:val="24"/>
          <w:u w:val="single"/>
        </w:rPr>
        <w:t>Miscellaneous Penalties</w:t>
      </w:r>
    </w:p>
    <w:p w14:paraId="60198294" w14:textId="4FBE08CF" w:rsidR="0039577E" w:rsidRPr="00D26A34" w:rsidRDefault="0039577E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>856(g)(5) – Failure to Qualify as a Real Estate Trust &amp; Termination of Election</w:t>
      </w:r>
    </w:p>
    <w:p w14:paraId="0DBF933D" w14:textId="0776C853" w:rsidR="00470312" w:rsidRPr="00D26A34" w:rsidRDefault="00470312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$50,000/ failure</w:t>
      </w:r>
    </w:p>
    <w:p w14:paraId="1A4DC5EA" w14:textId="0524912A" w:rsidR="0039577E" w:rsidRPr="00D26A34" w:rsidRDefault="0039577E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>1400Z-2(f) – Failure of Qualified Opportunity Fund to Maintain Investment Standard</w:t>
      </w:r>
    </w:p>
    <w:p w14:paraId="5F07C136" w14:textId="3B0568D4" w:rsidR="00CA625D" w:rsidRPr="00D26A34" w:rsidRDefault="00CA625D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IRM </w:t>
      </w:r>
      <w:proofErr w:type="gramStart"/>
      <w:r w:rsidRPr="00D26A34">
        <w:rPr>
          <w:sz w:val="24"/>
          <w:szCs w:val="24"/>
        </w:rPr>
        <w:t>20.1.10.4.1  -</w:t>
      </w:r>
      <w:proofErr w:type="gramEnd"/>
      <w:r w:rsidRPr="00D26A34">
        <w:rPr>
          <w:sz w:val="24"/>
          <w:szCs w:val="24"/>
        </w:rPr>
        <w:t xml:space="preserve"> No Maximum</w:t>
      </w:r>
    </w:p>
    <w:p w14:paraId="60B787EB" w14:textId="751132AB" w:rsidR="0039577E" w:rsidRPr="00D26A34" w:rsidRDefault="0039577E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>6657- Bad Checks</w:t>
      </w:r>
    </w:p>
    <w:p w14:paraId="440BAF0D" w14:textId="5B745512" w:rsidR="00CA625D" w:rsidRPr="00D26A34" w:rsidRDefault="00CA625D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Lesser of $25 or amount of the instrument</w:t>
      </w:r>
    </w:p>
    <w:p w14:paraId="48D58183" w14:textId="57F238A2" w:rsidR="0039577E" w:rsidRPr="00D26A34" w:rsidRDefault="0039577E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 xml:space="preserve">6672 </w:t>
      </w:r>
      <w:r w:rsidR="00AB463B" w:rsidRPr="00D26A34">
        <w:rPr>
          <w:sz w:val="24"/>
          <w:szCs w:val="24"/>
        </w:rPr>
        <w:t>–</w:t>
      </w:r>
      <w:r w:rsidRPr="00D26A34">
        <w:rPr>
          <w:sz w:val="24"/>
          <w:szCs w:val="24"/>
        </w:rPr>
        <w:t xml:space="preserve"> </w:t>
      </w:r>
      <w:r w:rsidR="00AB463B" w:rsidRPr="00D26A34">
        <w:rPr>
          <w:sz w:val="24"/>
          <w:szCs w:val="24"/>
        </w:rPr>
        <w:t>Trust Fund Recovery Penalty</w:t>
      </w:r>
      <w:r w:rsidR="00CA625D" w:rsidRPr="00D26A34">
        <w:rPr>
          <w:sz w:val="24"/>
          <w:szCs w:val="24"/>
        </w:rPr>
        <w:tab/>
      </w:r>
    </w:p>
    <w:p w14:paraId="2A21828B" w14:textId="274BA3D4" w:rsidR="00CA625D" w:rsidRPr="00D26A34" w:rsidRDefault="00CA625D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Not a True Penalty</w:t>
      </w:r>
    </w:p>
    <w:p w14:paraId="1BD8BC02" w14:textId="117B5B3B" w:rsidR="00CA625D" w:rsidRPr="00D26A34" w:rsidRDefault="00CA625D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Equivalent to the unpaid portion of Unpaid Employee:</w:t>
      </w:r>
    </w:p>
    <w:p w14:paraId="09A7EF52" w14:textId="47A4DC4F" w:rsidR="00CA625D" w:rsidRPr="00D26A34" w:rsidRDefault="00CA625D" w:rsidP="00D26A34">
      <w:pPr>
        <w:pStyle w:val="ListParagraph"/>
        <w:numPr>
          <w:ilvl w:val="2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Federal Ta</w:t>
      </w:r>
      <w:r w:rsidR="008673C8">
        <w:rPr>
          <w:sz w:val="24"/>
          <w:szCs w:val="24"/>
        </w:rPr>
        <w:t>x</w:t>
      </w:r>
      <w:r w:rsidR="00D26A34">
        <w:rPr>
          <w:sz w:val="24"/>
          <w:szCs w:val="24"/>
        </w:rPr>
        <w:t>, Social Security &amp; M</w:t>
      </w:r>
      <w:r w:rsidR="008673C8">
        <w:rPr>
          <w:sz w:val="24"/>
          <w:szCs w:val="24"/>
        </w:rPr>
        <w:t>edicare withholding</w:t>
      </w:r>
    </w:p>
    <w:p w14:paraId="0234CF32" w14:textId="54445052" w:rsidR="00AB463B" w:rsidRPr="00D26A34" w:rsidRDefault="00EB3B65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>6673 – Sanctions &amp; Costs Awarded by the Court</w:t>
      </w:r>
    </w:p>
    <w:p w14:paraId="6E127983" w14:textId="74C4D70F" w:rsidR="00CA625D" w:rsidRPr="00D26A34" w:rsidRDefault="00CA625D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(a) Primarily to Delay – Costs not to exceed $25,000</w:t>
      </w:r>
    </w:p>
    <w:p w14:paraId="3E7B5A34" w14:textId="33FEF339" w:rsidR="00CA625D" w:rsidRPr="00D26A34" w:rsidRDefault="00CA625D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(b) Frivolous Suit Against US – Costs not to exceed $10,000</w:t>
      </w:r>
    </w:p>
    <w:p w14:paraId="04116A23" w14:textId="26C00F2C" w:rsidR="00EB3B65" w:rsidRPr="00D26A34" w:rsidRDefault="00EB3B65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>6674 – Fraudulent Statement or Failure to Furnish Statement to Employee</w:t>
      </w:r>
    </w:p>
    <w:p w14:paraId="29946751" w14:textId="7EC0D992" w:rsidR="00CA625D" w:rsidRPr="00D26A34" w:rsidRDefault="00CA625D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$50/ </w:t>
      </w:r>
      <w:proofErr w:type="gramStart"/>
      <w:r w:rsidRPr="00D26A34">
        <w:rPr>
          <w:sz w:val="24"/>
          <w:szCs w:val="24"/>
        </w:rPr>
        <w:t>failure  -</w:t>
      </w:r>
      <w:proofErr w:type="gramEnd"/>
      <w:r w:rsidRPr="00D26A34">
        <w:rPr>
          <w:sz w:val="24"/>
          <w:szCs w:val="24"/>
        </w:rPr>
        <w:t xml:space="preserve"> No Maximum</w:t>
      </w:r>
    </w:p>
    <w:p w14:paraId="4BB79A19" w14:textId="2CB711EC" w:rsidR="00EB3B65" w:rsidRPr="00D26A34" w:rsidRDefault="00EB3B65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 xml:space="preserve">6682 – False Information </w:t>
      </w:r>
      <w:proofErr w:type="gramStart"/>
      <w:r w:rsidRPr="00D26A34">
        <w:rPr>
          <w:sz w:val="24"/>
          <w:szCs w:val="24"/>
        </w:rPr>
        <w:t>With</w:t>
      </w:r>
      <w:proofErr w:type="gramEnd"/>
      <w:r w:rsidRPr="00D26A34">
        <w:rPr>
          <w:sz w:val="24"/>
          <w:szCs w:val="24"/>
        </w:rPr>
        <w:t xml:space="preserve"> Respect to Withholding</w:t>
      </w:r>
    </w:p>
    <w:p w14:paraId="7D245741" w14:textId="47971598" w:rsidR="00CA625D" w:rsidRPr="00D26A34" w:rsidRDefault="00CA625D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$500/ false statement</w:t>
      </w:r>
    </w:p>
    <w:p w14:paraId="12A647B1" w14:textId="4A022F1C" w:rsidR="00EB3B65" w:rsidRPr="00D26A34" w:rsidRDefault="004348AF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>6702 – Frivolous Tax Submissions</w:t>
      </w:r>
    </w:p>
    <w:p w14:paraId="59873F0C" w14:textId="2D4BAA81" w:rsidR="00CA625D" w:rsidRPr="00D26A34" w:rsidRDefault="00CA625D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$5,000 per document per taxpayer</w:t>
      </w:r>
    </w:p>
    <w:p w14:paraId="436F81CE" w14:textId="5132B189" w:rsidR="004348AF" w:rsidRPr="00D26A34" w:rsidRDefault="004348AF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 xml:space="preserve">6705 – Failure </w:t>
      </w:r>
      <w:proofErr w:type="gramStart"/>
      <w:r w:rsidRPr="00D26A34">
        <w:rPr>
          <w:sz w:val="24"/>
          <w:szCs w:val="24"/>
        </w:rPr>
        <w:t>By</w:t>
      </w:r>
      <w:proofErr w:type="gramEnd"/>
      <w:r w:rsidRPr="00D26A34">
        <w:rPr>
          <w:sz w:val="24"/>
          <w:szCs w:val="24"/>
        </w:rPr>
        <w:t xml:space="preserve"> Broker to Provide Notice to Payors</w:t>
      </w:r>
    </w:p>
    <w:p w14:paraId="1EC7C436" w14:textId="6ACAECBE" w:rsidR="00CA625D" w:rsidRPr="00D26A34" w:rsidRDefault="00CA625D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$500/ failure</w:t>
      </w:r>
    </w:p>
    <w:p w14:paraId="22BB930D" w14:textId="1B6023E9" w:rsidR="004348AF" w:rsidRPr="00D26A34" w:rsidRDefault="004348AF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IRC</w:t>
      </w:r>
      <w:r w:rsidR="00B34C28">
        <w:rPr>
          <w:sz w:val="24"/>
          <w:szCs w:val="24"/>
        </w:rPr>
        <w:t xml:space="preserve"> </w:t>
      </w:r>
      <w:r w:rsidR="00B34C28" w:rsidRPr="00B34C28">
        <w:rPr>
          <w:sz w:val="24"/>
          <w:szCs w:val="24"/>
        </w:rPr>
        <w:t>§</w:t>
      </w:r>
      <w:r w:rsidRPr="00D26A34">
        <w:rPr>
          <w:sz w:val="24"/>
          <w:szCs w:val="24"/>
        </w:rPr>
        <w:t xml:space="preserve"> 6706 – Penalties Relating to Original Issue Discount Information Requirements</w:t>
      </w:r>
    </w:p>
    <w:p w14:paraId="19BEBD82" w14:textId="047D726C" w:rsidR="00CA625D" w:rsidRPr="00D26A34" w:rsidRDefault="00CA625D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(a) $50/ instrument where a failure exists</w:t>
      </w:r>
    </w:p>
    <w:p w14:paraId="5B9B4BE2" w14:textId="6CA7E0C4" w:rsidR="00CA625D" w:rsidRPr="00D26A34" w:rsidRDefault="00CA625D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(b) 1% of the aggregate issue price of debt instrument amount – Maximum $50,000</w:t>
      </w:r>
    </w:p>
    <w:p w14:paraId="36459F25" w14:textId="0B932D40" w:rsidR="004348AF" w:rsidRPr="00D26A34" w:rsidRDefault="004348AF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IRC</w:t>
      </w:r>
      <w:r w:rsidR="00B34C28">
        <w:rPr>
          <w:sz w:val="24"/>
          <w:szCs w:val="24"/>
        </w:rPr>
        <w:t xml:space="preserve"> </w:t>
      </w:r>
      <w:r w:rsidR="00B34C28" w:rsidRPr="00B34C28">
        <w:rPr>
          <w:sz w:val="24"/>
          <w:szCs w:val="24"/>
        </w:rPr>
        <w:t>§</w:t>
      </w:r>
      <w:r w:rsidRPr="00D26A34">
        <w:rPr>
          <w:sz w:val="24"/>
          <w:szCs w:val="24"/>
        </w:rPr>
        <w:t xml:space="preserve"> 6709 – Penalties with Respect to Mortgage Credit Certificates</w:t>
      </w:r>
    </w:p>
    <w:p w14:paraId="4CBC8F54" w14:textId="58F6C0DC" w:rsidR="00D66F6B" w:rsidRPr="00D26A34" w:rsidRDefault="00D66F6B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$1,000/ misstated certificate</w:t>
      </w:r>
    </w:p>
    <w:p w14:paraId="6448F615" w14:textId="756B977E" w:rsidR="004348AF" w:rsidRPr="00D26A34" w:rsidRDefault="004348AF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>6720B – Fraudulent Identification of Exempt Use Property</w:t>
      </w:r>
    </w:p>
    <w:p w14:paraId="2D3C085B" w14:textId="07ECF039" w:rsidR="00D66F6B" w:rsidRPr="00D26A34" w:rsidRDefault="00D66F6B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</w:t>
      </w:r>
      <w:proofErr w:type="gramStart"/>
      <w:r w:rsidRPr="00D26A34">
        <w:rPr>
          <w:sz w:val="24"/>
          <w:szCs w:val="24"/>
        </w:rPr>
        <w:t>10,000  -</w:t>
      </w:r>
      <w:proofErr w:type="gramEnd"/>
      <w:r w:rsidRPr="00D26A34">
        <w:rPr>
          <w:sz w:val="24"/>
          <w:szCs w:val="24"/>
        </w:rPr>
        <w:t xml:space="preserve"> No Maximum Penalty</w:t>
      </w:r>
    </w:p>
    <w:p w14:paraId="65ED5443" w14:textId="27E3AF74" w:rsidR="004348AF" w:rsidRPr="00D26A34" w:rsidRDefault="004348AF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 xml:space="preserve">6720C – Penalty for Failure to Notify Health Plan of Cessation of Eligibility for </w:t>
      </w:r>
      <w:r w:rsidR="00D66F6B" w:rsidRPr="00D26A34">
        <w:rPr>
          <w:sz w:val="24"/>
          <w:szCs w:val="24"/>
        </w:rPr>
        <w:t>COBRA</w:t>
      </w:r>
      <w:r w:rsidRPr="00D26A34">
        <w:rPr>
          <w:sz w:val="24"/>
          <w:szCs w:val="24"/>
        </w:rPr>
        <w:t xml:space="preserve"> Premium Assistance</w:t>
      </w:r>
    </w:p>
    <w:p w14:paraId="0543C8F1" w14:textId="06CB647B" w:rsidR="00D66F6B" w:rsidRPr="00D26A34" w:rsidRDefault="00D66F6B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110% of the premium reduction after termination of eligibility – No Maximum</w:t>
      </w:r>
    </w:p>
    <w:p w14:paraId="4F618917" w14:textId="1345FD0B" w:rsidR="004348AF" w:rsidRPr="00D26A34" w:rsidRDefault="004348AF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>7268 – Possession with Intent to Sell inf Fraud of Law or to Evade Tax</w:t>
      </w:r>
    </w:p>
    <w:p w14:paraId="0A278EE0" w14:textId="61E16139" w:rsidR="00D66F6B" w:rsidRPr="00D26A34" w:rsidRDefault="00D66F6B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$500 or not less than double the amount of taxes fraudulently attempting to be evaded</w:t>
      </w:r>
    </w:p>
    <w:p w14:paraId="35F620AF" w14:textId="07FF07C2" w:rsidR="004348AF" w:rsidRPr="00D26A34" w:rsidRDefault="004348AF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>7519 – Required Payments for Entities Electing Not to Have Required Taxable Year</w:t>
      </w:r>
    </w:p>
    <w:p w14:paraId="1266E0CC" w14:textId="234F0645" w:rsidR="00D66F6B" w:rsidRPr="00D26A34" w:rsidRDefault="00D66F6B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Penalty for Failure to Make a Timely Election Payment</w:t>
      </w:r>
    </w:p>
    <w:p w14:paraId="4AF739AE" w14:textId="779F9715" w:rsidR="00D66F6B" w:rsidRPr="00D26A34" w:rsidRDefault="00D66F6B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10% of the underpaid amount </w:t>
      </w:r>
    </w:p>
    <w:p w14:paraId="33BCE345" w14:textId="30C4A19E" w:rsidR="004348AF" w:rsidRPr="00D26A34" w:rsidRDefault="004348AF" w:rsidP="00D26A3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 xml:space="preserve">IRC </w:t>
      </w:r>
      <w:r w:rsidR="00B34C28" w:rsidRPr="00B34C28">
        <w:rPr>
          <w:sz w:val="24"/>
          <w:szCs w:val="24"/>
        </w:rPr>
        <w:t>§</w:t>
      </w:r>
      <w:r w:rsidR="00B34C28">
        <w:rPr>
          <w:sz w:val="24"/>
          <w:szCs w:val="24"/>
        </w:rPr>
        <w:t xml:space="preserve"> </w:t>
      </w:r>
      <w:r w:rsidRPr="00D26A34">
        <w:rPr>
          <w:sz w:val="24"/>
          <w:szCs w:val="24"/>
        </w:rPr>
        <w:t>9707 – Failure to Pay Premium</w:t>
      </w:r>
    </w:p>
    <w:p w14:paraId="32B78E1C" w14:textId="07F499AA" w:rsidR="003D7007" w:rsidRPr="008673C8" w:rsidRDefault="00D66F6B" w:rsidP="00D26A34">
      <w:pPr>
        <w:pStyle w:val="ListParagraph"/>
        <w:numPr>
          <w:ilvl w:val="1"/>
          <w:numId w:val="9"/>
        </w:numPr>
        <w:spacing w:after="0"/>
        <w:rPr>
          <w:sz w:val="24"/>
          <w:szCs w:val="24"/>
        </w:rPr>
      </w:pPr>
      <w:r w:rsidRPr="00D26A34">
        <w:rPr>
          <w:sz w:val="24"/>
          <w:szCs w:val="24"/>
        </w:rPr>
        <w:t>$100/ day no maximum</w:t>
      </w:r>
    </w:p>
    <w:sectPr w:rsidR="003D7007" w:rsidRPr="008673C8" w:rsidSect="00D26A34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A2104"/>
    <w:multiLevelType w:val="hybridMultilevel"/>
    <w:tmpl w:val="EB526222"/>
    <w:lvl w:ilvl="0" w:tplc="B914C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DC24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08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E6E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229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6B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D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BCA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F974AB"/>
    <w:multiLevelType w:val="hybridMultilevel"/>
    <w:tmpl w:val="31B4327E"/>
    <w:lvl w:ilvl="0" w:tplc="8CCE5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E4D5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B6F6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CE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08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A1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305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CCE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2F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6F4302"/>
    <w:multiLevelType w:val="hybridMultilevel"/>
    <w:tmpl w:val="A3B60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1010E"/>
    <w:multiLevelType w:val="hybridMultilevel"/>
    <w:tmpl w:val="2578C90C"/>
    <w:lvl w:ilvl="0" w:tplc="4FCEE4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0C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7428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E40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4A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29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DAC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E9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E60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691961"/>
    <w:multiLevelType w:val="hybridMultilevel"/>
    <w:tmpl w:val="C0AE77DC"/>
    <w:lvl w:ilvl="0" w:tplc="BD783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8CD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E4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963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400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A9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C4F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AF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828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3526CC2"/>
    <w:multiLevelType w:val="hybridMultilevel"/>
    <w:tmpl w:val="38406E00"/>
    <w:lvl w:ilvl="0" w:tplc="7B98E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FC8F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CA1A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C9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3A1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88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A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A9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52C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A25552B"/>
    <w:multiLevelType w:val="hybridMultilevel"/>
    <w:tmpl w:val="2222E6BC"/>
    <w:lvl w:ilvl="0" w:tplc="6A9EB0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E01C1F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76F28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540CD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29645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AD483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25E65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D026B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9A96065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7" w15:restartNumberingAfterBreak="0">
    <w:nsid w:val="6EC0065B"/>
    <w:multiLevelType w:val="hybridMultilevel"/>
    <w:tmpl w:val="02EEB81E"/>
    <w:lvl w:ilvl="0" w:tplc="FAD0B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8D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04B7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DAA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70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6E7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D87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E4CE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01A5A83"/>
    <w:multiLevelType w:val="hybridMultilevel"/>
    <w:tmpl w:val="2F1EF566"/>
    <w:lvl w:ilvl="0" w:tplc="E32832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CE8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CB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2AF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643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5CD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A6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AC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82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20461705">
    <w:abstractNumId w:val="1"/>
  </w:num>
  <w:num w:numId="2" w16cid:durableId="1764064795">
    <w:abstractNumId w:val="5"/>
  </w:num>
  <w:num w:numId="3" w16cid:durableId="1501190039">
    <w:abstractNumId w:val="6"/>
  </w:num>
  <w:num w:numId="4" w16cid:durableId="1871455818">
    <w:abstractNumId w:val="0"/>
  </w:num>
  <w:num w:numId="5" w16cid:durableId="1563641681">
    <w:abstractNumId w:val="7"/>
  </w:num>
  <w:num w:numId="6" w16cid:durableId="1824855798">
    <w:abstractNumId w:val="3"/>
  </w:num>
  <w:num w:numId="7" w16cid:durableId="2142653970">
    <w:abstractNumId w:val="4"/>
  </w:num>
  <w:num w:numId="8" w16cid:durableId="392237423">
    <w:abstractNumId w:val="8"/>
  </w:num>
  <w:num w:numId="9" w16cid:durableId="1994025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07"/>
    <w:rsid w:val="00073DDF"/>
    <w:rsid w:val="00077997"/>
    <w:rsid w:val="00096C60"/>
    <w:rsid w:val="000A73D0"/>
    <w:rsid w:val="000C772E"/>
    <w:rsid w:val="000E6187"/>
    <w:rsid w:val="001523A3"/>
    <w:rsid w:val="001603C6"/>
    <w:rsid w:val="001A48E1"/>
    <w:rsid w:val="001B55B7"/>
    <w:rsid w:val="001B7DD3"/>
    <w:rsid w:val="001C4F04"/>
    <w:rsid w:val="001E57D7"/>
    <w:rsid w:val="001E5F1E"/>
    <w:rsid w:val="00204E3E"/>
    <w:rsid w:val="00257B6E"/>
    <w:rsid w:val="00287B21"/>
    <w:rsid w:val="002A58B8"/>
    <w:rsid w:val="002B52E5"/>
    <w:rsid w:val="00316229"/>
    <w:rsid w:val="00342E3A"/>
    <w:rsid w:val="00350EFA"/>
    <w:rsid w:val="0039577E"/>
    <w:rsid w:val="003A424A"/>
    <w:rsid w:val="003D34C7"/>
    <w:rsid w:val="003D7007"/>
    <w:rsid w:val="003E4B5B"/>
    <w:rsid w:val="00406FCE"/>
    <w:rsid w:val="00417FC1"/>
    <w:rsid w:val="004260C2"/>
    <w:rsid w:val="00426375"/>
    <w:rsid w:val="004348AF"/>
    <w:rsid w:val="00447EA4"/>
    <w:rsid w:val="0046625D"/>
    <w:rsid w:val="00470312"/>
    <w:rsid w:val="00474FD7"/>
    <w:rsid w:val="004824B5"/>
    <w:rsid w:val="00495506"/>
    <w:rsid w:val="004D515B"/>
    <w:rsid w:val="004E189F"/>
    <w:rsid w:val="00570175"/>
    <w:rsid w:val="00570ED1"/>
    <w:rsid w:val="005776D5"/>
    <w:rsid w:val="00580E8C"/>
    <w:rsid w:val="005B1CF2"/>
    <w:rsid w:val="006163D5"/>
    <w:rsid w:val="006336E8"/>
    <w:rsid w:val="006917D2"/>
    <w:rsid w:val="006B47E1"/>
    <w:rsid w:val="00702028"/>
    <w:rsid w:val="00714DB7"/>
    <w:rsid w:val="007C0C03"/>
    <w:rsid w:val="00860DC8"/>
    <w:rsid w:val="008673C8"/>
    <w:rsid w:val="008B021A"/>
    <w:rsid w:val="008C392B"/>
    <w:rsid w:val="00925717"/>
    <w:rsid w:val="00972C79"/>
    <w:rsid w:val="009A6E0F"/>
    <w:rsid w:val="009B7EF4"/>
    <w:rsid w:val="00A23E5A"/>
    <w:rsid w:val="00A4558D"/>
    <w:rsid w:val="00A67CBA"/>
    <w:rsid w:val="00A833B2"/>
    <w:rsid w:val="00A94039"/>
    <w:rsid w:val="00AA44DB"/>
    <w:rsid w:val="00AB463B"/>
    <w:rsid w:val="00AC5ED5"/>
    <w:rsid w:val="00AF73B5"/>
    <w:rsid w:val="00B27EAF"/>
    <w:rsid w:val="00B34C28"/>
    <w:rsid w:val="00B366FC"/>
    <w:rsid w:val="00B45ECF"/>
    <w:rsid w:val="00B659A3"/>
    <w:rsid w:val="00B83B63"/>
    <w:rsid w:val="00BD1B86"/>
    <w:rsid w:val="00C0264A"/>
    <w:rsid w:val="00C04633"/>
    <w:rsid w:val="00C44046"/>
    <w:rsid w:val="00CA0375"/>
    <w:rsid w:val="00CA625D"/>
    <w:rsid w:val="00CD7B49"/>
    <w:rsid w:val="00CE6478"/>
    <w:rsid w:val="00D05E46"/>
    <w:rsid w:val="00D1073F"/>
    <w:rsid w:val="00D26A34"/>
    <w:rsid w:val="00D5118A"/>
    <w:rsid w:val="00D66F6B"/>
    <w:rsid w:val="00D765FA"/>
    <w:rsid w:val="00D96BFE"/>
    <w:rsid w:val="00DC319C"/>
    <w:rsid w:val="00E016B7"/>
    <w:rsid w:val="00E273AB"/>
    <w:rsid w:val="00E31315"/>
    <w:rsid w:val="00E463ED"/>
    <w:rsid w:val="00E626F9"/>
    <w:rsid w:val="00E86D2F"/>
    <w:rsid w:val="00EB3B65"/>
    <w:rsid w:val="00EC5D39"/>
    <w:rsid w:val="00F0137D"/>
    <w:rsid w:val="00F23A51"/>
    <w:rsid w:val="00F416A1"/>
    <w:rsid w:val="00F45627"/>
    <w:rsid w:val="00F4700D"/>
    <w:rsid w:val="00FC38DC"/>
    <w:rsid w:val="00FC4605"/>
    <w:rsid w:val="00FF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AB3F2"/>
  <w15:chartTrackingRefBased/>
  <w15:docId w15:val="{DBA1D8C7-A181-42C5-8B4D-7D19C36C9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70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8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58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6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0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7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5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6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4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5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5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8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13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3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2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7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1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56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262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1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0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33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5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46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00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3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8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4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9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88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5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8346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811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475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78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450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506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3918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720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99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47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85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8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9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0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4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1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5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8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1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1731</Words>
  <Characters>9870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Angelene Wierzbic</dc:creator>
  <cp:keywords/>
  <dc:description/>
  <cp:lastModifiedBy>Angelene Wierzbic</cp:lastModifiedBy>
  <cp:revision>3</cp:revision>
  <dcterms:created xsi:type="dcterms:W3CDTF">2022-11-16T22:03:00Z</dcterms:created>
  <dcterms:modified xsi:type="dcterms:W3CDTF">2022-11-16T23:07:00Z</dcterms:modified>
</cp:coreProperties>
</file>